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4DCBA0" w14:textId="5ACF1FE3" w:rsidR="00513E09" w:rsidRDefault="00513E09">
      <w:r>
        <w:rPr>
          <w:noProof/>
        </w:rPr>
        <w:drawing>
          <wp:anchor distT="0" distB="0" distL="114300" distR="114300" simplePos="0" relativeHeight="251655680" behindDoc="0" locked="0" layoutInCell="1" allowOverlap="1" wp14:anchorId="6B2B5466" wp14:editId="57072C78">
            <wp:simplePos x="0" y="0"/>
            <wp:positionH relativeFrom="column">
              <wp:posOffset>-771525</wp:posOffset>
            </wp:positionH>
            <wp:positionV relativeFrom="paragraph">
              <wp:posOffset>-822325</wp:posOffset>
            </wp:positionV>
            <wp:extent cx="1289050" cy="1181100"/>
            <wp:effectExtent l="0" t="0" r="635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89050" cy="11811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2899776" w14:textId="77777777" w:rsidR="00513E09" w:rsidRDefault="00513E09"/>
    <w:p w14:paraId="638457A4" w14:textId="77777777" w:rsidR="00513E09" w:rsidRDefault="00513E09" w:rsidP="00513E09">
      <w:pPr>
        <w:jc w:val="center"/>
        <w:rPr>
          <w:b/>
          <w:bCs/>
          <w:sz w:val="28"/>
          <w:szCs w:val="28"/>
        </w:rPr>
      </w:pPr>
      <w:r w:rsidRPr="00513E09">
        <w:rPr>
          <w:b/>
          <w:bCs/>
          <w:sz w:val="28"/>
          <w:szCs w:val="28"/>
        </w:rPr>
        <w:t>JOB DESCRIPTION</w:t>
      </w:r>
    </w:p>
    <w:p w14:paraId="04DB3850" w14:textId="77777777" w:rsidR="000D3FBD" w:rsidRDefault="000D3FBD" w:rsidP="000D3FBD">
      <w:pPr>
        <w:pStyle w:val="BodyText2"/>
        <w:spacing w:before="120" w:after="120"/>
        <w:rPr>
          <w:rFonts w:cs="Arial"/>
          <w:b/>
          <w:bCs/>
          <w:szCs w:val="22"/>
        </w:rPr>
      </w:pPr>
    </w:p>
    <w:p w14:paraId="0BA25F7A" w14:textId="77777777" w:rsidR="000D3FBD" w:rsidRDefault="000D3FBD" w:rsidP="000D3FBD">
      <w:pPr>
        <w:pStyle w:val="BodyText2"/>
        <w:spacing w:before="120" w:after="120"/>
        <w:rPr>
          <w:rFonts w:cs="Arial"/>
          <w:b/>
          <w:bCs/>
          <w:szCs w:val="22"/>
        </w:rPr>
      </w:pPr>
    </w:p>
    <w:p w14:paraId="03613330" w14:textId="690BFAD3" w:rsidR="000D3FBD" w:rsidRPr="00740D19" w:rsidRDefault="000D3FBD" w:rsidP="000D3FBD">
      <w:pPr>
        <w:pStyle w:val="BodyText2"/>
        <w:spacing w:before="120" w:after="120"/>
        <w:rPr>
          <w:rFonts w:cs="Arial"/>
          <w:szCs w:val="22"/>
        </w:rPr>
      </w:pPr>
      <w:r w:rsidRPr="00740D19">
        <w:rPr>
          <w:rFonts w:cs="Arial"/>
          <w:b/>
          <w:bCs/>
          <w:szCs w:val="22"/>
        </w:rPr>
        <w:t>Job Title:</w:t>
      </w:r>
      <w:r w:rsidRPr="00740D19">
        <w:rPr>
          <w:rFonts w:cs="Arial"/>
          <w:szCs w:val="22"/>
        </w:rPr>
        <w:t xml:space="preserve"> Primary Care - Practice Based Pharmacy Technician</w:t>
      </w:r>
    </w:p>
    <w:p w14:paraId="42F57056" w14:textId="77777777" w:rsidR="000D3FBD" w:rsidRPr="00740D19" w:rsidRDefault="000D3FBD" w:rsidP="000D3FBD">
      <w:pPr>
        <w:pStyle w:val="BodyText2"/>
        <w:spacing w:before="120" w:after="120"/>
        <w:rPr>
          <w:rFonts w:cs="Arial"/>
          <w:szCs w:val="22"/>
        </w:rPr>
      </w:pPr>
      <w:r w:rsidRPr="00740D19">
        <w:rPr>
          <w:rFonts w:cs="Arial"/>
          <w:b/>
          <w:bCs/>
          <w:szCs w:val="22"/>
        </w:rPr>
        <w:t>Annual Salary:</w:t>
      </w:r>
      <w:r w:rsidRPr="00740D19">
        <w:rPr>
          <w:rFonts w:cs="Arial"/>
          <w:szCs w:val="22"/>
        </w:rPr>
        <w:t xml:space="preserve"> Competitive - based on experience</w:t>
      </w:r>
    </w:p>
    <w:p w14:paraId="5CE35A0C" w14:textId="77777777" w:rsidR="000D3FBD" w:rsidRPr="00740D19" w:rsidRDefault="000D3FBD" w:rsidP="000D3FBD">
      <w:pPr>
        <w:pStyle w:val="BodyText2"/>
        <w:spacing w:before="120" w:after="120"/>
        <w:rPr>
          <w:rFonts w:cs="Arial"/>
          <w:szCs w:val="22"/>
        </w:rPr>
      </w:pPr>
      <w:r w:rsidRPr="00740D19">
        <w:rPr>
          <w:rFonts w:cs="Arial"/>
          <w:b/>
          <w:bCs/>
          <w:szCs w:val="22"/>
        </w:rPr>
        <w:t>Hours:</w:t>
      </w:r>
      <w:r w:rsidRPr="00740D19">
        <w:rPr>
          <w:rFonts w:cs="Arial"/>
          <w:szCs w:val="22"/>
        </w:rPr>
        <w:t xml:space="preserve"> Full time/Part time - up to 37.5 hours</w:t>
      </w:r>
    </w:p>
    <w:p w14:paraId="19027127" w14:textId="77777777" w:rsidR="000D3FBD" w:rsidRPr="00740D19" w:rsidRDefault="000D3FBD" w:rsidP="000D3FBD">
      <w:pPr>
        <w:pStyle w:val="BodyText2"/>
        <w:spacing w:before="120" w:after="120"/>
        <w:rPr>
          <w:rFonts w:cs="Arial"/>
          <w:szCs w:val="22"/>
        </w:rPr>
      </w:pPr>
      <w:r w:rsidRPr="00740D19">
        <w:rPr>
          <w:rFonts w:cs="Arial"/>
          <w:b/>
          <w:bCs/>
          <w:szCs w:val="22"/>
        </w:rPr>
        <w:t>Term:</w:t>
      </w:r>
      <w:r w:rsidRPr="00740D19">
        <w:rPr>
          <w:rFonts w:cs="Arial"/>
          <w:szCs w:val="22"/>
        </w:rPr>
        <w:t xml:space="preserve"> Permanent</w:t>
      </w:r>
    </w:p>
    <w:p w14:paraId="0DBBA323" w14:textId="77777777" w:rsidR="000D3FBD" w:rsidRPr="00740D19" w:rsidRDefault="000D3FBD" w:rsidP="000D3FBD">
      <w:pPr>
        <w:pStyle w:val="Memosignature"/>
        <w:spacing w:before="120" w:after="120"/>
        <w:rPr>
          <w:b/>
          <w:bCs/>
          <w:szCs w:val="22"/>
        </w:rPr>
      </w:pPr>
      <w:r w:rsidRPr="00740D19">
        <w:rPr>
          <w:b/>
          <w:bCs/>
          <w:szCs w:val="22"/>
        </w:rPr>
        <w:t xml:space="preserve">Accountable to: </w:t>
      </w:r>
      <w:r w:rsidRPr="00043D89">
        <w:rPr>
          <w:szCs w:val="22"/>
        </w:rPr>
        <w:t>Clinical Pharmacist</w:t>
      </w:r>
    </w:p>
    <w:p w14:paraId="726E3181" w14:textId="77777777" w:rsidR="000D3FBD" w:rsidRDefault="000D3FBD" w:rsidP="000D3FBD">
      <w:pPr>
        <w:pStyle w:val="Memosignature"/>
        <w:spacing w:before="120" w:after="120"/>
        <w:rPr>
          <w:spacing w:val="-3"/>
          <w:szCs w:val="22"/>
        </w:rPr>
      </w:pPr>
      <w:r w:rsidRPr="00740D19">
        <w:rPr>
          <w:b/>
          <w:bCs/>
          <w:szCs w:val="22"/>
        </w:rPr>
        <w:t>Location:</w:t>
      </w:r>
      <w:r w:rsidRPr="00740D19">
        <w:rPr>
          <w:szCs w:val="22"/>
        </w:rPr>
        <w:t xml:space="preserve"> </w:t>
      </w:r>
      <w:r w:rsidRPr="00740D19">
        <w:rPr>
          <w:spacing w:val="-3"/>
          <w:szCs w:val="22"/>
        </w:rPr>
        <w:t>Midsomer Norton/Radstock for 3 Valleys Health Primary Care Networ</w:t>
      </w:r>
      <w:r>
        <w:rPr>
          <w:spacing w:val="-3"/>
          <w:szCs w:val="22"/>
        </w:rPr>
        <w:t>k</w:t>
      </w:r>
    </w:p>
    <w:p w14:paraId="086E201F" w14:textId="77777777" w:rsidR="000D3FBD" w:rsidRPr="00043D89" w:rsidRDefault="000D3FBD" w:rsidP="000D3FBD">
      <w:pPr>
        <w:pStyle w:val="Memosignature"/>
        <w:spacing w:before="120" w:after="120"/>
        <w:rPr>
          <w:spacing w:val="-3"/>
          <w:szCs w:val="22"/>
        </w:rPr>
      </w:pPr>
    </w:p>
    <w:p w14:paraId="03D2FB4A" w14:textId="77777777" w:rsidR="000D3FBD" w:rsidRPr="00740D19" w:rsidRDefault="000D3FBD" w:rsidP="000D3FBD">
      <w:pPr>
        <w:ind w:right="272"/>
        <w:rPr>
          <w:rFonts w:ascii="Arial" w:hAnsi="Arial" w:cs="Arial"/>
          <w:b/>
          <w:bCs/>
        </w:rPr>
      </w:pPr>
      <w:r w:rsidRPr="00740D19">
        <w:rPr>
          <w:rFonts w:ascii="Arial" w:hAnsi="Arial" w:cs="Arial"/>
          <w:b/>
          <w:bCs/>
        </w:rPr>
        <w:t>Traditional Values, Modern Thinking</w:t>
      </w:r>
    </w:p>
    <w:p w14:paraId="4FFEF7EF" w14:textId="2147BA38" w:rsidR="000D3FBD" w:rsidRPr="00740D19" w:rsidRDefault="000D3FBD" w:rsidP="000D3FBD">
      <w:pPr>
        <w:ind w:right="272"/>
        <w:rPr>
          <w:rFonts w:ascii="Arial" w:hAnsi="Arial" w:cs="Arial"/>
        </w:rPr>
      </w:pPr>
      <w:r w:rsidRPr="00740D19">
        <w:rPr>
          <w:rFonts w:ascii="Arial" w:hAnsi="Arial" w:cs="Arial"/>
        </w:rPr>
        <w:t>3 Valleys Health Primary Care Network is a group of 8 general practices covering circa 68k patients living in rural and semi-rural North-East Somerset and within easy commuting distance of Bath</w:t>
      </w:r>
      <w:r w:rsidR="00E90EE1">
        <w:rPr>
          <w:rFonts w:ascii="Arial" w:hAnsi="Arial" w:cs="Arial"/>
        </w:rPr>
        <w:t>,</w:t>
      </w:r>
      <w:r w:rsidRPr="00740D19">
        <w:rPr>
          <w:rFonts w:ascii="Arial" w:hAnsi="Arial" w:cs="Arial"/>
        </w:rPr>
        <w:t xml:space="preserve"> Bristol</w:t>
      </w:r>
      <w:r w:rsidR="00E90EE1">
        <w:rPr>
          <w:rFonts w:ascii="Arial" w:hAnsi="Arial" w:cs="Arial"/>
        </w:rPr>
        <w:t xml:space="preserve"> and Wells</w:t>
      </w:r>
    </w:p>
    <w:p w14:paraId="037A728E" w14:textId="3516E048" w:rsidR="000D3FBD" w:rsidRPr="00740D19" w:rsidRDefault="000D3FBD" w:rsidP="000D3FBD">
      <w:pPr>
        <w:ind w:right="272"/>
        <w:rPr>
          <w:rFonts w:ascii="Arial" w:hAnsi="Arial" w:cs="Arial"/>
          <w:spacing w:val="-3"/>
        </w:rPr>
      </w:pPr>
      <w:r w:rsidRPr="00740D19">
        <w:rPr>
          <w:rFonts w:ascii="Arial" w:hAnsi="Arial" w:cs="Arial"/>
        </w:rPr>
        <w:t xml:space="preserve">Currently we have a </w:t>
      </w:r>
      <w:r w:rsidR="00E217D4">
        <w:rPr>
          <w:rFonts w:ascii="Arial" w:hAnsi="Arial" w:cs="Arial"/>
        </w:rPr>
        <w:t xml:space="preserve">well-established and experienced </w:t>
      </w:r>
      <w:r w:rsidRPr="00740D19">
        <w:rPr>
          <w:rFonts w:ascii="Arial" w:hAnsi="Arial" w:cs="Arial"/>
        </w:rPr>
        <w:t xml:space="preserve">team of 10 Clinical Pharmacists and 7 Pharmacy Technicians working within the PCN.  Each colleague is embedded in one or two practices only and at the same time they are part of a bigger PCN supportive peer group which meets regularly. There are opportunities to develop areas of special interest and participate in PCN projects within the role. </w:t>
      </w:r>
    </w:p>
    <w:p w14:paraId="0B896630" w14:textId="77777777" w:rsidR="000D3FBD" w:rsidRPr="00740D19" w:rsidRDefault="000D3FBD" w:rsidP="000D3FBD">
      <w:pPr>
        <w:ind w:right="272"/>
        <w:rPr>
          <w:rFonts w:ascii="Arial" w:hAnsi="Arial" w:cs="Arial"/>
          <w:spacing w:val="-3"/>
        </w:rPr>
      </w:pPr>
      <w:r w:rsidRPr="00740D19">
        <w:rPr>
          <w:rFonts w:ascii="Arial" w:hAnsi="Arial" w:cs="Arial"/>
        </w:rPr>
        <w:t xml:space="preserve">We would like to expand our Pharmacy team further and have a vacancy in the </w:t>
      </w:r>
      <w:r w:rsidRPr="00740D19">
        <w:rPr>
          <w:rFonts w:ascii="Arial" w:hAnsi="Arial" w:cs="Arial"/>
          <w:spacing w:val="-3"/>
        </w:rPr>
        <w:t>Midsomer Norton/Radstock area.</w:t>
      </w:r>
    </w:p>
    <w:p w14:paraId="3122068C" w14:textId="77777777" w:rsidR="000D3FBD" w:rsidRPr="00740D19" w:rsidRDefault="000D3FBD" w:rsidP="000D3FBD">
      <w:pPr>
        <w:ind w:right="272"/>
        <w:rPr>
          <w:rFonts w:ascii="Arial" w:hAnsi="Arial" w:cs="Arial"/>
        </w:rPr>
      </w:pPr>
      <w:r w:rsidRPr="00740D19">
        <w:rPr>
          <w:rFonts w:ascii="Arial" w:hAnsi="Arial" w:cs="Arial"/>
        </w:rPr>
        <w:t>Successful candidates will be enrolled on the PCPEP Primary Care Education Pathway</w:t>
      </w:r>
      <w:r>
        <w:rPr>
          <w:rFonts w:ascii="Arial" w:hAnsi="Arial" w:cs="Arial"/>
        </w:rPr>
        <w:t xml:space="preserve"> </w:t>
      </w:r>
      <w:r w:rsidRPr="00740D19">
        <w:rPr>
          <w:rFonts w:ascii="Arial" w:hAnsi="Arial" w:cs="Arial"/>
        </w:rPr>
        <w:t>(if not already qualified) and be mentored by a</w:t>
      </w:r>
      <w:r>
        <w:rPr>
          <w:rFonts w:ascii="Arial" w:hAnsi="Arial" w:cs="Arial"/>
        </w:rPr>
        <w:t xml:space="preserve"> Clinical Pharmacist</w:t>
      </w:r>
      <w:r w:rsidRPr="00740D19">
        <w:rPr>
          <w:rFonts w:ascii="Arial" w:hAnsi="Arial" w:cs="Arial"/>
        </w:rPr>
        <w:t xml:space="preserve">. </w:t>
      </w:r>
    </w:p>
    <w:p w14:paraId="6706BEBB" w14:textId="6F35713B" w:rsidR="006F12E4" w:rsidRPr="006F12E4" w:rsidRDefault="000D3FBD" w:rsidP="00513E09">
      <w:pPr>
        <w:rPr>
          <w:rFonts w:ascii="Arial" w:hAnsi="Arial" w:cs="Arial"/>
        </w:rPr>
      </w:pPr>
      <w:r w:rsidRPr="00740D19">
        <w:rPr>
          <w:rFonts w:ascii="Arial" w:hAnsi="Arial" w:cs="Arial"/>
        </w:rPr>
        <w:t>For more information about 3 Valleys Health please visit our website:</w:t>
      </w:r>
      <w:r>
        <w:rPr>
          <w:rFonts w:ascii="Arial" w:hAnsi="Arial" w:cs="Arial"/>
        </w:rPr>
        <w:t xml:space="preserve"> </w:t>
      </w:r>
      <w:hyperlink r:id="rId6" w:history="1">
        <w:r w:rsidRPr="00251AF9">
          <w:rPr>
            <w:rStyle w:val="Hyperlink"/>
            <w:rFonts w:ascii="Arial" w:hAnsi="Arial" w:cs="Arial"/>
            <w:noProof/>
            <w:lang w:eastAsia="en-GB"/>
          </w:rPr>
          <w:t>www.threevalleyshealthpcn.co.uk</w:t>
        </w:r>
      </w:hyperlink>
      <w:r w:rsidRPr="00740D19">
        <w:rPr>
          <w:rFonts w:ascii="Arial" w:hAnsi="Arial" w:cs="Arial"/>
          <w:noProof/>
          <w:lang w:eastAsia="en-GB"/>
        </w:rPr>
        <w:t xml:space="preserve"> </w:t>
      </w:r>
      <w:r w:rsidRPr="00740D19">
        <w:rPr>
          <w:rFonts w:ascii="Arial" w:hAnsi="Arial" w:cs="Arial"/>
        </w:rPr>
        <w:t xml:space="preserve">and contact PCN Manager </w:t>
      </w:r>
      <w:hyperlink r:id="rId7" w:history="1">
        <w:r w:rsidRPr="00740D19">
          <w:rPr>
            <w:rStyle w:val="Hyperlink"/>
            <w:rFonts w:ascii="Arial" w:hAnsi="Arial" w:cs="Arial"/>
          </w:rPr>
          <w:t>Helen.Harris3@nhs.net</w:t>
        </w:r>
      </w:hyperlink>
      <w:r w:rsidRPr="00740D19">
        <w:rPr>
          <w:rFonts w:ascii="Arial" w:hAnsi="Arial" w:cs="Arial"/>
        </w:rPr>
        <w:t xml:space="preserve"> or Senior Clinical Pharmacist </w:t>
      </w:r>
      <w:hyperlink r:id="rId8" w:history="1">
        <w:r w:rsidRPr="00740D19">
          <w:rPr>
            <w:rStyle w:val="Hyperlink"/>
            <w:rFonts w:ascii="Arial" w:hAnsi="Arial" w:cs="Arial"/>
          </w:rPr>
          <w:t>Joel.Hirst@nhs.net</w:t>
        </w:r>
      </w:hyperlink>
      <w:r w:rsidRPr="00740D19">
        <w:rPr>
          <w:rFonts w:ascii="Arial" w:hAnsi="Arial" w:cs="Arial"/>
        </w:rPr>
        <w:t xml:space="preserve"> </w:t>
      </w:r>
    </w:p>
    <w:tbl>
      <w:tblPr>
        <w:tblStyle w:val="TableGrid"/>
        <w:tblW w:w="0" w:type="auto"/>
        <w:tblLook w:val="04A0" w:firstRow="1" w:lastRow="0" w:firstColumn="1" w:lastColumn="0" w:noHBand="0" w:noVBand="1"/>
      </w:tblPr>
      <w:tblGrid>
        <w:gridCol w:w="9016"/>
      </w:tblGrid>
      <w:tr w:rsidR="006F12E4" w:rsidRPr="006F12E4" w14:paraId="2CF0749C" w14:textId="77777777" w:rsidTr="006F12E4">
        <w:tc>
          <w:tcPr>
            <w:tcW w:w="9242" w:type="dxa"/>
          </w:tcPr>
          <w:p w14:paraId="08CFF4D6" w14:textId="77777777" w:rsidR="006F12E4" w:rsidRPr="006F12E4" w:rsidRDefault="006F12E4" w:rsidP="007A45EC">
            <w:pPr>
              <w:pStyle w:val="Memosignature"/>
              <w:rPr>
                <w:szCs w:val="22"/>
              </w:rPr>
            </w:pPr>
            <w:r w:rsidRPr="006F12E4">
              <w:rPr>
                <w:b/>
                <w:bCs/>
                <w:szCs w:val="22"/>
              </w:rPr>
              <w:t>Job Summary</w:t>
            </w:r>
            <w:r w:rsidRPr="006F12E4">
              <w:rPr>
                <w:b/>
                <w:bCs/>
                <w:iCs/>
                <w:szCs w:val="22"/>
              </w:rPr>
              <w:t>:</w:t>
            </w:r>
            <w:r w:rsidRPr="006F12E4">
              <w:rPr>
                <w:iCs/>
                <w:szCs w:val="22"/>
              </w:rPr>
              <w:t xml:space="preserve"> </w:t>
            </w:r>
          </w:p>
        </w:tc>
      </w:tr>
      <w:tr w:rsidR="006F12E4" w:rsidRPr="006F12E4" w14:paraId="541D227A" w14:textId="77777777" w:rsidTr="006F12E4">
        <w:tc>
          <w:tcPr>
            <w:tcW w:w="9242" w:type="dxa"/>
          </w:tcPr>
          <w:p w14:paraId="1FB6475C" w14:textId="77777777" w:rsidR="006F12E4" w:rsidRDefault="006F12E4" w:rsidP="007A45EC">
            <w:pPr>
              <w:rPr>
                <w:rFonts w:ascii="Arial" w:hAnsi="Arial" w:cs="Arial"/>
              </w:rPr>
            </w:pPr>
          </w:p>
          <w:p w14:paraId="2EDC613A" w14:textId="31B35435" w:rsidR="00FE2516" w:rsidRDefault="00FE2516" w:rsidP="007A45EC">
            <w:pPr>
              <w:rPr>
                <w:rFonts w:ascii="Arial" w:hAnsi="Arial" w:cs="Arial"/>
              </w:rPr>
            </w:pPr>
            <w:r>
              <w:rPr>
                <w:rFonts w:ascii="Arial" w:hAnsi="Arial" w:cs="Arial"/>
              </w:rPr>
              <w:t xml:space="preserve">Pharmacy </w:t>
            </w:r>
            <w:r w:rsidR="006F12E4" w:rsidRPr="006F12E4">
              <w:rPr>
                <w:rFonts w:ascii="Arial" w:hAnsi="Arial" w:cs="Arial"/>
              </w:rPr>
              <w:t>Technicians play an important role</w:t>
            </w:r>
            <w:r w:rsidR="000D3FBD">
              <w:rPr>
                <w:rFonts w:ascii="Arial" w:hAnsi="Arial" w:cs="Arial"/>
              </w:rPr>
              <w:t xml:space="preserve"> alongside C</w:t>
            </w:r>
            <w:r w:rsidR="006F12E4" w:rsidRPr="006F12E4">
              <w:rPr>
                <w:rFonts w:ascii="Arial" w:hAnsi="Arial" w:cs="Arial"/>
              </w:rPr>
              <w:t xml:space="preserve">linical </w:t>
            </w:r>
            <w:r w:rsidR="000D3FBD">
              <w:rPr>
                <w:rFonts w:ascii="Arial" w:hAnsi="Arial" w:cs="Arial"/>
              </w:rPr>
              <w:t>P</w:t>
            </w:r>
            <w:r w:rsidR="006F12E4" w:rsidRPr="006F12E4">
              <w:rPr>
                <w:rFonts w:ascii="Arial" w:hAnsi="Arial" w:cs="Arial"/>
              </w:rPr>
              <w:t xml:space="preserve">harmacists, </w:t>
            </w:r>
            <w:r w:rsidR="000D3FBD">
              <w:rPr>
                <w:rFonts w:ascii="Arial" w:hAnsi="Arial" w:cs="Arial"/>
              </w:rPr>
              <w:t>C</w:t>
            </w:r>
            <w:r w:rsidR="006F12E4" w:rsidRPr="006F12E4">
              <w:rPr>
                <w:rFonts w:ascii="Arial" w:hAnsi="Arial" w:cs="Arial"/>
              </w:rPr>
              <w:t xml:space="preserve">ommunity </w:t>
            </w:r>
            <w:r w:rsidR="000D3FBD">
              <w:rPr>
                <w:rFonts w:ascii="Arial" w:hAnsi="Arial" w:cs="Arial"/>
              </w:rPr>
              <w:t>P</w:t>
            </w:r>
            <w:r w:rsidR="006F12E4" w:rsidRPr="006F12E4">
              <w:rPr>
                <w:rFonts w:ascii="Arial" w:hAnsi="Arial" w:cs="Arial"/>
              </w:rPr>
              <w:t xml:space="preserve">harmacists and other members of the </w:t>
            </w:r>
            <w:r w:rsidR="000D3FBD">
              <w:rPr>
                <w:rFonts w:ascii="Arial" w:hAnsi="Arial" w:cs="Arial"/>
              </w:rPr>
              <w:t>PCN/Practice</w:t>
            </w:r>
            <w:r w:rsidR="006F12E4" w:rsidRPr="006F12E4">
              <w:rPr>
                <w:rFonts w:ascii="Arial" w:hAnsi="Arial" w:cs="Arial"/>
              </w:rPr>
              <w:t xml:space="preserve"> an</w:t>
            </w:r>
            <w:r w:rsidR="000D3FBD">
              <w:rPr>
                <w:rFonts w:ascii="Arial" w:hAnsi="Arial" w:cs="Arial"/>
              </w:rPr>
              <w:t>d</w:t>
            </w:r>
            <w:r w:rsidR="006F12E4" w:rsidRPr="006F12E4">
              <w:rPr>
                <w:rFonts w:ascii="Arial" w:hAnsi="Arial" w:cs="Arial"/>
              </w:rPr>
              <w:t xml:space="preserve"> MDT. </w:t>
            </w:r>
          </w:p>
          <w:p w14:paraId="578AA883" w14:textId="77777777" w:rsidR="00FE2516" w:rsidRDefault="00FE2516" w:rsidP="007A45EC">
            <w:pPr>
              <w:rPr>
                <w:rFonts w:ascii="Arial" w:hAnsi="Arial" w:cs="Arial"/>
              </w:rPr>
            </w:pPr>
          </w:p>
          <w:p w14:paraId="7D6F9D80" w14:textId="7483A7F2" w:rsidR="00FE2516" w:rsidRDefault="006F12E4" w:rsidP="007A45EC">
            <w:pPr>
              <w:rPr>
                <w:rFonts w:ascii="Arial" w:hAnsi="Arial" w:cs="Arial"/>
              </w:rPr>
            </w:pPr>
            <w:r w:rsidRPr="006F12E4">
              <w:rPr>
                <w:rFonts w:ascii="Arial" w:hAnsi="Arial" w:cs="Arial"/>
              </w:rPr>
              <w:t>Purpose of the role is to lead improvements to maximise safe, cost</w:t>
            </w:r>
            <w:r w:rsidR="000D3FBD">
              <w:rPr>
                <w:rFonts w:ascii="Arial" w:hAnsi="Arial" w:cs="Arial"/>
              </w:rPr>
              <w:t>-</w:t>
            </w:r>
            <w:r w:rsidRPr="006F12E4">
              <w:rPr>
                <w:rFonts w:ascii="Arial" w:hAnsi="Arial" w:cs="Arial"/>
              </w:rPr>
              <w:t>effective best practice in prescribing to improve the quality of patient care. You will help patient</w:t>
            </w:r>
            <w:r w:rsidR="000D3FBD">
              <w:rPr>
                <w:rFonts w:ascii="Arial" w:hAnsi="Arial" w:cs="Arial"/>
              </w:rPr>
              <w:t>s</w:t>
            </w:r>
            <w:r w:rsidRPr="006F12E4">
              <w:rPr>
                <w:rFonts w:ascii="Arial" w:hAnsi="Arial" w:cs="Arial"/>
              </w:rPr>
              <w:t xml:space="preserve"> get the best from their medications by switching medications to agreed and approved protocols, improving repeat prescribing in general practice and minimising the risk and aiming to reduce wasted medicines. </w:t>
            </w:r>
          </w:p>
          <w:p w14:paraId="3DFA37A1" w14:textId="77777777" w:rsidR="00FE2516" w:rsidRDefault="00FE2516" w:rsidP="007A45EC">
            <w:pPr>
              <w:rPr>
                <w:rFonts w:ascii="Arial" w:hAnsi="Arial" w:cs="Arial"/>
              </w:rPr>
            </w:pPr>
          </w:p>
          <w:p w14:paraId="5F75830D" w14:textId="400E0B29" w:rsidR="006F12E4" w:rsidRDefault="000D3FBD" w:rsidP="007A45EC">
            <w:pPr>
              <w:rPr>
                <w:rFonts w:ascii="Arial" w:hAnsi="Arial" w:cs="Arial"/>
              </w:rPr>
            </w:pPr>
            <w:r>
              <w:rPr>
                <w:rFonts w:ascii="Arial" w:hAnsi="Arial" w:cs="Arial"/>
              </w:rPr>
              <w:lastRenderedPageBreak/>
              <w:t>You</w:t>
            </w:r>
            <w:r w:rsidR="006F12E4" w:rsidRPr="006F12E4">
              <w:rPr>
                <w:rFonts w:ascii="Arial" w:hAnsi="Arial" w:cs="Arial"/>
              </w:rPr>
              <w:t xml:space="preserve"> will also encourage the development of better understanding of the principles of medicines.</w:t>
            </w:r>
            <w:r>
              <w:rPr>
                <w:rFonts w:ascii="Arial" w:hAnsi="Arial" w:cs="Arial"/>
              </w:rPr>
              <w:t xml:space="preserve">  </w:t>
            </w:r>
            <w:r w:rsidR="006F12E4" w:rsidRPr="006F12E4">
              <w:rPr>
                <w:rFonts w:ascii="Arial" w:hAnsi="Arial" w:cs="Arial"/>
              </w:rPr>
              <w:t xml:space="preserve">This will involve assisting the PCN in achieving national requirements, NICE implementation and utilisation of medicines optimisation initiatives. </w:t>
            </w:r>
          </w:p>
          <w:p w14:paraId="167CFDB1" w14:textId="77777777" w:rsidR="006F12E4" w:rsidRPr="006F12E4" w:rsidRDefault="006F12E4" w:rsidP="007A45EC">
            <w:pPr>
              <w:rPr>
                <w:rFonts w:ascii="Arial" w:hAnsi="Arial" w:cs="Arial"/>
              </w:rPr>
            </w:pPr>
          </w:p>
        </w:tc>
      </w:tr>
      <w:tr w:rsidR="006F12E4" w:rsidRPr="006F12E4" w14:paraId="7FC11E8E" w14:textId="77777777" w:rsidTr="006F12E4">
        <w:tc>
          <w:tcPr>
            <w:tcW w:w="9242" w:type="dxa"/>
          </w:tcPr>
          <w:p w14:paraId="7CC07E7B" w14:textId="77777777" w:rsidR="006F12E4" w:rsidRPr="006F12E4" w:rsidRDefault="006F12E4" w:rsidP="007A45EC">
            <w:pPr>
              <w:pStyle w:val="Memosignature"/>
              <w:rPr>
                <w:szCs w:val="22"/>
              </w:rPr>
            </w:pPr>
            <w:r w:rsidRPr="006F12E4">
              <w:rPr>
                <w:b/>
                <w:bCs/>
                <w:szCs w:val="22"/>
              </w:rPr>
              <w:lastRenderedPageBreak/>
              <w:t>Duties and Responsibilities:</w:t>
            </w:r>
            <w:r w:rsidRPr="006F12E4">
              <w:rPr>
                <w:szCs w:val="22"/>
              </w:rPr>
              <w:t xml:space="preserve"> </w:t>
            </w:r>
          </w:p>
        </w:tc>
      </w:tr>
      <w:tr w:rsidR="006F12E4" w:rsidRPr="006F12E4" w14:paraId="07780EAA" w14:textId="77777777" w:rsidTr="006F12E4">
        <w:tc>
          <w:tcPr>
            <w:tcW w:w="9242" w:type="dxa"/>
          </w:tcPr>
          <w:p w14:paraId="05925640" w14:textId="77777777" w:rsidR="000D3FBD" w:rsidRDefault="000D3FBD" w:rsidP="006F12E4">
            <w:pPr>
              <w:rPr>
                <w:rFonts w:ascii="Arial" w:hAnsi="Arial" w:cs="Arial"/>
                <w:b/>
              </w:rPr>
            </w:pPr>
          </w:p>
          <w:p w14:paraId="6CB84B89" w14:textId="77777777" w:rsidR="000D3FBD" w:rsidRDefault="006F12E4" w:rsidP="006F12E4">
            <w:pPr>
              <w:rPr>
                <w:rFonts w:ascii="Arial" w:hAnsi="Arial" w:cs="Arial"/>
                <w:b/>
              </w:rPr>
            </w:pPr>
            <w:r w:rsidRPr="006F12E4">
              <w:rPr>
                <w:rFonts w:ascii="Arial" w:hAnsi="Arial" w:cs="Arial"/>
                <w:b/>
              </w:rPr>
              <w:t xml:space="preserve">Clinical: </w:t>
            </w:r>
          </w:p>
          <w:p w14:paraId="4E6593B1" w14:textId="77777777" w:rsidR="000D3FBD" w:rsidRDefault="000D3FBD" w:rsidP="006F12E4">
            <w:pPr>
              <w:rPr>
                <w:rFonts w:ascii="Arial" w:hAnsi="Arial" w:cs="Arial"/>
              </w:rPr>
            </w:pPr>
          </w:p>
          <w:p w14:paraId="2EBE20C1" w14:textId="7536B25D" w:rsidR="006F12E4" w:rsidRPr="006F12E4" w:rsidRDefault="006F12E4" w:rsidP="006F12E4">
            <w:pPr>
              <w:rPr>
                <w:rFonts w:ascii="Arial" w:hAnsi="Arial" w:cs="Arial"/>
              </w:rPr>
            </w:pPr>
            <w:r w:rsidRPr="006F12E4">
              <w:rPr>
                <w:rFonts w:ascii="Arial" w:hAnsi="Arial" w:cs="Arial"/>
              </w:rPr>
              <w:t xml:space="preserve">Undertake patient facing and patient supporting roles to ensure effective medication use, carry out medicine optimisation tasks including effective medicine administration </w:t>
            </w:r>
            <w:proofErr w:type="spellStart"/>
            <w:r w:rsidRPr="006F12E4">
              <w:rPr>
                <w:rFonts w:ascii="Arial" w:hAnsi="Arial" w:cs="Arial"/>
              </w:rPr>
              <w:t>eg</w:t>
            </w:r>
            <w:r w:rsidR="000D3FBD">
              <w:rPr>
                <w:rFonts w:ascii="Arial" w:hAnsi="Arial" w:cs="Arial"/>
              </w:rPr>
              <w:t>.</w:t>
            </w:r>
            <w:proofErr w:type="spellEnd"/>
            <w:r w:rsidRPr="006F12E4">
              <w:rPr>
                <w:rFonts w:ascii="Arial" w:hAnsi="Arial" w:cs="Arial"/>
              </w:rPr>
              <w:t xml:space="preserve"> checking inhaler technique, supporting medication reviews and medicines reconciliation, as determined by the PCN, support clinical pharmacists in structure</w:t>
            </w:r>
            <w:r w:rsidR="000D3FBD">
              <w:rPr>
                <w:rFonts w:ascii="Arial" w:hAnsi="Arial" w:cs="Arial"/>
              </w:rPr>
              <w:t>d</w:t>
            </w:r>
            <w:r w:rsidRPr="006F12E4">
              <w:rPr>
                <w:rFonts w:ascii="Arial" w:hAnsi="Arial" w:cs="Arial"/>
              </w:rPr>
              <w:t xml:space="preserve"> medication reviews, provide expertise to address both the public health and social care needs of patients, manage shared protocols and liaise with clinical pharmacists for more complex patients.</w:t>
            </w:r>
          </w:p>
          <w:p w14:paraId="4EFB46A2" w14:textId="77777777" w:rsidR="006F12E4" w:rsidRDefault="006F12E4" w:rsidP="006F12E4">
            <w:pPr>
              <w:rPr>
                <w:rFonts w:ascii="Arial" w:hAnsi="Arial" w:cs="Arial"/>
                <w:b/>
              </w:rPr>
            </w:pPr>
          </w:p>
          <w:p w14:paraId="38143107" w14:textId="77777777" w:rsidR="006623B9" w:rsidRDefault="006F12E4" w:rsidP="006F12E4">
            <w:pPr>
              <w:rPr>
                <w:rFonts w:ascii="Arial" w:hAnsi="Arial" w:cs="Arial"/>
              </w:rPr>
            </w:pPr>
            <w:r w:rsidRPr="006F12E4">
              <w:rPr>
                <w:rFonts w:ascii="Arial" w:hAnsi="Arial" w:cs="Arial"/>
                <w:b/>
              </w:rPr>
              <w:t>Technical and Administrative:</w:t>
            </w:r>
            <w:r w:rsidRPr="006F12E4">
              <w:rPr>
                <w:rFonts w:ascii="Arial" w:hAnsi="Arial" w:cs="Arial"/>
              </w:rPr>
              <w:t xml:space="preserve"> </w:t>
            </w:r>
          </w:p>
          <w:p w14:paraId="7D877174" w14:textId="77777777" w:rsidR="006623B9" w:rsidRDefault="006623B9" w:rsidP="006F12E4">
            <w:pPr>
              <w:rPr>
                <w:rFonts w:ascii="Arial" w:hAnsi="Arial" w:cs="Arial"/>
              </w:rPr>
            </w:pPr>
          </w:p>
          <w:p w14:paraId="6A15765C" w14:textId="77777777" w:rsidR="006623B9" w:rsidRDefault="006F12E4" w:rsidP="006623B9">
            <w:pPr>
              <w:pStyle w:val="ListParagraph"/>
              <w:numPr>
                <w:ilvl w:val="0"/>
                <w:numId w:val="16"/>
              </w:numPr>
              <w:rPr>
                <w:rFonts w:ascii="Arial" w:hAnsi="Arial" w:cs="Arial"/>
              </w:rPr>
            </w:pPr>
            <w:r w:rsidRPr="006623B9">
              <w:rPr>
                <w:rFonts w:ascii="Arial" w:hAnsi="Arial" w:cs="Arial"/>
              </w:rPr>
              <w:t>Support the PCN MDT to ensure efficient medicines optimisation processes are being followed</w:t>
            </w:r>
            <w:r w:rsidR="006623B9">
              <w:rPr>
                <w:rFonts w:ascii="Arial" w:hAnsi="Arial" w:cs="Arial"/>
              </w:rPr>
              <w:t>.</w:t>
            </w:r>
          </w:p>
          <w:p w14:paraId="6F293A59" w14:textId="77777777" w:rsidR="006623B9" w:rsidRDefault="006623B9" w:rsidP="006623B9">
            <w:pPr>
              <w:pStyle w:val="ListParagraph"/>
              <w:numPr>
                <w:ilvl w:val="0"/>
                <w:numId w:val="16"/>
              </w:numPr>
              <w:rPr>
                <w:rFonts w:ascii="Arial" w:hAnsi="Arial" w:cs="Arial"/>
              </w:rPr>
            </w:pPr>
            <w:r>
              <w:rPr>
                <w:rFonts w:ascii="Arial" w:hAnsi="Arial" w:cs="Arial"/>
              </w:rPr>
              <w:t>I</w:t>
            </w:r>
            <w:r w:rsidR="006F12E4" w:rsidRPr="006623B9">
              <w:rPr>
                <w:rFonts w:ascii="Arial" w:hAnsi="Arial" w:cs="Arial"/>
              </w:rPr>
              <w:t xml:space="preserve">mplement efficient ordering and return processes and reducing medication wastage, </w:t>
            </w:r>
          </w:p>
          <w:p w14:paraId="7E03BDB1" w14:textId="2B6B89BC" w:rsidR="006623B9" w:rsidRDefault="00694691" w:rsidP="006623B9">
            <w:pPr>
              <w:pStyle w:val="ListParagraph"/>
              <w:numPr>
                <w:ilvl w:val="0"/>
                <w:numId w:val="16"/>
              </w:numPr>
              <w:rPr>
                <w:rFonts w:ascii="Arial" w:hAnsi="Arial" w:cs="Arial"/>
              </w:rPr>
            </w:pPr>
            <w:r>
              <w:rPr>
                <w:rFonts w:ascii="Arial" w:hAnsi="Arial" w:cs="Arial"/>
              </w:rPr>
              <w:t>P</w:t>
            </w:r>
            <w:r w:rsidR="006F12E4" w:rsidRPr="006623B9">
              <w:rPr>
                <w:rFonts w:ascii="Arial" w:hAnsi="Arial" w:cs="Arial"/>
              </w:rPr>
              <w:t>romotion of electronic repeat dispending (</w:t>
            </w:r>
            <w:proofErr w:type="spellStart"/>
            <w:r w:rsidR="006F12E4" w:rsidRPr="006623B9">
              <w:rPr>
                <w:rFonts w:ascii="Arial" w:hAnsi="Arial" w:cs="Arial"/>
              </w:rPr>
              <w:t>eRD</w:t>
            </w:r>
            <w:proofErr w:type="spellEnd"/>
            <w:r w:rsidR="006F12E4" w:rsidRPr="006623B9">
              <w:rPr>
                <w:rFonts w:ascii="Arial" w:hAnsi="Arial" w:cs="Arial"/>
              </w:rPr>
              <w:t xml:space="preserve">) practice prescription hub, drums, </w:t>
            </w:r>
            <w:proofErr w:type="spellStart"/>
            <w:r w:rsidR="006F12E4" w:rsidRPr="006623B9">
              <w:rPr>
                <w:rFonts w:ascii="Arial" w:hAnsi="Arial" w:cs="Arial"/>
              </w:rPr>
              <w:t>doset</w:t>
            </w:r>
            <w:r w:rsidR="003628E7">
              <w:rPr>
                <w:rFonts w:ascii="Arial" w:hAnsi="Arial" w:cs="Arial"/>
              </w:rPr>
              <w:t>te</w:t>
            </w:r>
            <w:proofErr w:type="spellEnd"/>
            <w:r w:rsidR="003628E7">
              <w:rPr>
                <w:rFonts w:ascii="Arial" w:hAnsi="Arial" w:cs="Arial"/>
              </w:rPr>
              <w:t xml:space="preserve"> </w:t>
            </w:r>
            <w:r w:rsidR="006F12E4" w:rsidRPr="006623B9">
              <w:rPr>
                <w:rFonts w:ascii="Arial" w:hAnsi="Arial" w:cs="Arial"/>
              </w:rPr>
              <w:t>boxes and online ordering</w:t>
            </w:r>
            <w:r w:rsidR="006623B9">
              <w:rPr>
                <w:rFonts w:ascii="Arial" w:hAnsi="Arial" w:cs="Arial"/>
              </w:rPr>
              <w:t>.</w:t>
            </w:r>
          </w:p>
          <w:p w14:paraId="4695FCC0" w14:textId="77777777" w:rsidR="00694691" w:rsidRDefault="006623B9" w:rsidP="006623B9">
            <w:pPr>
              <w:pStyle w:val="ListParagraph"/>
              <w:numPr>
                <w:ilvl w:val="0"/>
                <w:numId w:val="16"/>
              </w:numPr>
              <w:rPr>
                <w:rFonts w:ascii="Arial" w:hAnsi="Arial" w:cs="Arial"/>
              </w:rPr>
            </w:pPr>
            <w:r>
              <w:rPr>
                <w:rFonts w:ascii="Arial" w:hAnsi="Arial" w:cs="Arial"/>
              </w:rPr>
              <w:t>S</w:t>
            </w:r>
            <w:r w:rsidR="006F12E4" w:rsidRPr="006623B9">
              <w:rPr>
                <w:rFonts w:ascii="Arial" w:hAnsi="Arial" w:cs="Arial"/>
              </w:rPr>
              <w:t>upport practice reception teams in streaming general prescription requests to allow clinical pharmacists and GP more time to review complex cases</w:t>
            </w:r>
            <w:r w:rsidR="00694691">
              <w:rPr>
                <w:rFonts w:ascii="Arial" w:hAnsi="Arial" w:cs="Arial"/>
              </w:rPr>
              <w:t>.</w:t>
            </w:r>
          </w:p>
          <w:p w14:paraId="09DF063B" w14:textId="77777777" w:rsidR="00694691" w:rsidRDefault="00694691" w:rsidP="00694691">
            <w:pPr>
              <w:pStyle w:val="ListParagraph"/>
              <w:numPr>
                <w:ilvl w:val="0"/>
                <w:numId w:val="16"/>
              </w:numPr>
              <w:rPr>
                <w:rFonts w:ascii="Arial" w:hAnsi="Arial" w:cs="Arial"/>
              </w:rPr>
            </w:pPr>
            <w:r>
              <w:rPr>
                <w:rFonts w:ascii="Arial" w:hAnsi="Arial" w:cs="Arial"/>
              </w:rPr>
              <w:t>S</w:t>
            </w:r>
            <w:r w:rsidR="006F12E4" w:rsidRPr="00694691">
              <w:rPr>
                <w:rFonts w:ascii="Arial" w:hAnsi="Arial" w:cs="Arial"/>
              </w:rPr>
              <w:t>upport national implementation of prescribing policies and guidance within GP practice</w:t>
            </w:r>
            <w:r>
              <w:rPr>
                <w:rFonts w:ascii="Arial" w:hAnsi="Arial" w:cs="Arial"/>
              </w:rPr>
              <w:t>.</w:t>
            </w:r>
          </w:p>
          <w:p w14:paraId="5B3558A0" w14:textId="6E675A71" w:rsidR="00694691" w:rsidRDefault="00694691" w:rsidP="00694691">
            <w:pPr>
              <w:pStyle w:val="ListParagraph"/>
              <w:numPr>
                <w:ilvl w:val="0"/>
                <w:numId w:val="16"/>
              </w:numPr>
              <w:rPr>
                <w:rFonts w:ascii="Arial" w:hAnsi="Arial" w:cs="Arial"/>
              </w:rPr>
            </w:pPr>
            <w:r>
              <w:rPr>
                <w:rFonts w:ascii="Arial" w:hAnsi="Arial" w:cs="Arial"/>
              </w:rPr>
              <w:t>S</w:t>
            </w:r>
            <w:r w:rsidR="006F12E4" w:rsidRPr="00694691">
              <w:rPr>
                <w:rFonts w:ascii="Arial" w:hAnsi="Arial" w:cs="Arial"/>
              </w:rPr>
              <w:t xml:space="preserve">upport PCN to deliver on </w:t>
            </w:r>
            <w:r w:rsidR="000D3FBD">
              <w:rPr>
                <w:rFonts w:ascii="Arial" w:hAnsi="Arial" w:cs="Arial"/>
              </w:rPr>
              <w:t>targets</w:t>
            </w:r>
            <w:r w:rsidR="006F12E4" w:rsidRPr="00694691">
              <w:rPr>
                <w:rFonts w:ascii="Arial" w:hAnsi="Arial" w:cs="Arial"/>
              </w:rPr>
              <w:t xml:space="preserve"> other locally enhanced services</w:t>
            </w:r>
            <w:r>
              <w:rPr>
                <w:rFonts w:ascii="Arial" w:hAnsi="Arial" w:cs="Arial"/>
              </w:rPr>
              <w:t>.</w:t>
            </w:r>
          </w:p>
          <w:p w14:paraId="18D18960" w14:textId="1E0F5B8C" w:rsidR="006F12E4" w:rsidRPr="00694691" w:rsidRDefault="00694691" w:rsidP="00694691">
            <w:pPr>
              <w:pStyle w:val="ListParagraph"/>
              <w:numPr>
                <w:ilvl w:val="0"/>
                <w:numId w:val="16"/>
              </w:numPr>
              <w:rPr>
                <w:rFonts w:ascii="Arial" w:hAnsi="Arial" w:cs="Arial"/>
              </w:rPr>
            </w:pPr>
            <w:r>
              <w:rPr>
                <w:rFonts w:ascii="Arial" w:hAnsi="Arial" w:cs="Arial"/>
              </w:rPr>
              <w:t>S</w:t>
            </w:r>
            <w:r w:rsidR="006F12E4" w:rsidRPr="00694691">
              <w:rPr>
                <w:rFonts w:ascii="Arial" w:hAnsi="Arial" w:cs="Arial"/>
              </w:rPr>
              <w:t xml:space="preserve">upport the </w:t>
            </w:r>
            <w:r w:rsidR="000D3FBD">
              <w:rPr>
                <w:rFonts w:ascii="Arial" w:hAnsi="Arial" w:cs="Arial"/>
              </w:rPr>
              <w:t>practice</w:t>
            </w:r>
            <w:r w:rsidR="006F12E4" w:rsidRPr="00694691">
              <w:rPr>
                <w:rFonts w:ascii="Arial" w:hAnsi="Arial" w:cs="Arial"/>
              </w:rPr>
              <w:t xml:space="preserve"> and PCN in reviewing and developing policies for CQC requirements and DSQS audit and relevant SOPs. </w:t>
            </w:r>
          </w:p>
          <w:p w14:paraId="77F77110" w14:textId="77777777" w:rsidR="00694691" w:rsidRDefault="00694691" w:rsidP="006F12E4">
            <w:pPr>
              <w:rPr>
                <w:rFonts w:ascii="Arial" w:hAnsi="Arial" w:cs="Arial"/>
                <w:b/>
              </w:rPr>
            </w:pPr>
          </w:p>
          <w:p w14:paraId="3A2B435E" w14:textId="24668F65" w:rsidR="00F0281C" w:rsidRPr="000D3FBD" w:rsidRDefault="006F12E4" w:rsidP="000D3FBD">
            <w:pPr>
              <w:rPr>
                <w:rFonts w:ascii="Arial" w:hAnsi="Arial" w:cs="Arial"/>
                <w:bCs/>
              </w:rPr>
            </w:pPr>
            <w:r w:rsidRPr="000D3FBD">
              <w:rPr>
                <w:rFonts w:ascii="Arial" w:hAnsi="Arial" w:cs="Arial"/>
                <w:bCs/>
              </w:rPr>
              <w:t>All Technicians must work within their competencies and have professional indemnity for their role</w:t>
            </w:r>
            <w:r w:rsidR="000D3FBD">
              <w:rPr>
                <w:rFonts w:ascii="Arial" w:hAnsi="Arial" w:cs="Arial"/>
                <w:bCs/>
              </w:rPr>
              <w:t>.</w:t>
            </w:r>
          </w:p>
          <w:p w14:paraId="5E3DE49C" w14:textId="3E216BCD" w:rsidR="006623B9" w:rsidRPr="006F12E4" w:rsidRDefault="006623B9" w:rsidP="006F12E4">
            <w:pPr>
              <w:rPr>
                <w:rFonts w:ascii="Arial" w:hAnsi="Arial" w:cs="Arial"/>
              </w:rPr>
            </w:pPr>
          </w:p>
        </w:tc>
      </w:tr>
      <w:tr w:rsidR="006F12E4" w:rsidRPr="006F12E4" w14:paraId="15187C83" w14:textId="77777777" w:rsidTr="006F12E4">
        <w:tc>
          <w:tcPr>
            <w:tcW w:w="9242" w:type="dxa"/>
          </w:tcPr>
          <w:p w14:paraId="23D74901" w14:textId="77777777" w:rsidR="006F12E4" w:rsidRPr="006F12E4" w:rsidRDefault="006F12E4" w:rsidP="007A45EC">
            <w:pPr>
              <w:pStyle w:val="Memosignature"/>
              <w:rPr>
                <w:b/>
                <w:bCs/>
                <w:szCs w:val="22"/>
              </w:rPr>
            </w:pPr>
            <w:r w:rsidRPr="006F12E4">
              <w:rPr>
                <w:b/>
                <w:bCs/>
                <w:szCs w:val="22"/>
              </w:rPr>
              <w:t>Infection Control:</w:t>
            </w:r>
          </w:p>
        </w:tc>
      </w:tr>
      <w:tr w:rsidR="006F12E4" w:rsidRPr="006F12E4" w14:paraId="55E324FF" w14:textId="77777777" w:rsidTr="006F12E4">
        <w:tc>
          <w:tcPr>
            <w:tcW w:w="9242" w:type="dxa"/>
          </w:tcPr>
          <w:p w14:paraId="676D7C90" w14:textId="77777777" w:rsidR="006F12E4" w:rsidRPr="006F12E4" w:rsidRDefault="006F12E4" w:rsidP="006F12E4">
            <w:pPr>
              <w:numPr>
                <w:ilvl w:val="0"/>
                <w:numId w:val="8"/>
              </w:numPr>
              <w:tabs>
                <w:tab w:val="left" w:pos="2268"/>
              </w:tabs>
              <w:rPr>
                <w:rFonts w:ascii="Arial" w:hAnsi="Arial" w:cs="Arial"/>
              </w:rPr>
            </w:pPr>
            <w:r w:rsidRPr="006F12E4">
              <w:rPr>
                <w:rFonts w:ascii="Arial" w:hAnsi="Arial" w:cs="Arial"/>
              </w:rPr>
              <w:t>All practices regard infection control as an essential requirement in the provision of a safe service to all its patients.</w:t>
            </w:r>
          </w:p>
          <w:p w14:paraId="6E508B62" w14:textId="77777777" w:rsidR="006F12E4" w:rsidRPr="006F12E4" w:rsidRDefault="006F12E4" w:rsidP="006F12E4">
            <w:pPr>
              <w:numPr>
                <w:ilvl w:val="0"/>
                <w:numId w:val="8"/>
              </w:numPr>
              <w:tabs>
                <w:tab w:val="left" w:pos="2268"/>
              </w:tabs>
              <w:rPr>
                <w:rFonts w:ascii="Arial" w:hAnsi="Arial" w:cs="Arial"/>
              </w:rPr>
            </w:pPr>
            <w:r w:rsidRPr="006F12E4">
              <w:rPr>
                <w:rFonts w:ascii="Arial" w:hAnsi="Arial" w:cs="Arial"/>
              </w:rPr>
              <w:t>All members of staff will be expected to follow practice policies in relation to infection control.</w:t>
            </w:r>
          </w:p>
          <w:p w14:paraId="23001E19" w14:textId="77777777" w:rsidR="006F12E4" w:rsidRDefault="006F12E4" w:rsidP="006F12E4">
            <w:pPr>
              <w:numPr>
                <w:ilvl w:val="0"/>
                <w:numId w:val="8"/>
              </w:numPr>
              <w:tabs>
                <w:tab w:val="left" w:pos="2268"/>
              </w:tabs>
              <w:rPr>
                <w:rFonts w:ascii="Arial" w:hAnsi="Arial" w:cs="Arial"/>
              </w:rPr>
            </w:pPr>
            <w:r w:rsidRPr="006F12E4">
              <w:rPr>
                <w:rFonts w:ascii="Arial" w:hAnsi="Arial" w:cs="Arial"/>
              </w:rPr>
              <w:t>Staff have a duty to make themselves aware of the policies and how they affect their practice.</w:t>
            </w:r>
          </w:p>
          <w:p w14:paraId="568F6359" w14:textId="77777777" w:rsidR="00F0281C" w:rsidRPr="006F12E4" w:rsidRDefault="00F0281C" w:rsidP="00F0281C">
            <w:pPr>
              <w:tabs>
                <w:tab w:val="left" w:pos="2268"/>
              </w:tabs>
              <w:ind w:left="720"/>
              <w:rPr>
                <w:rFonts w:ascii="Arial" w:hAnsi="Arial" w:cs="Arial"/>
              </w:rPr>
            </w:pPr>
          </w:p>
        </w:tc>
      </w:tr>
      <w:tr w:rsidR="006F12E4" w:rsidRPr="006F12E4" w14:paraId="10F3CB98" w14:textId="77777777" w:rsidTr="006F12E4">
        <w:tc>
          <w:tcPr>
            <w:tcW w:w="9242" w:type="dxa"/>
          </w:tcPr>
          <w:p w14:paraId="060F3869" w14:textId="77777777" w:rsidR="006F12E4" w:rsidRPr="006F12E4" w:rsidRDefault="006F12E4" w:rsidP="006F12E4">
            <w:pPr>
              <w:pStyle w:val="Memosignature"/>
              <w:numPr>
                <w:ilvl w:val="0"/>
                <w:numId w:val="8"/>
              </w:numPr>
              <w:rPr>
                <w:szCs w:val="22"/>
              </w:rPr>
            </w:pPr>
            <w:r w:rsidRPr="006F12E4">
              <w:rPr>
                <w:b/>
                <w:bCs/>
                <w:szCs w:val="22"/>
              </w:rPr>
              <w:t>Confidentiality:</w:t>
            </w:r>
            <w:r w:rsidRPr="006F12E4">
              <w:rPr>
                <w:szCs w:val="22"/>
              </w:rPr>
              <w:t xml:space="preserve"> </w:t>
            </w:r>
          </w:p>
        </w:tc>
      </w:tr>
      <w:tr w:rsidR="006F12E4" w:rsidRPr="006F12E4" w14:paraId="7C7214E5" w14:textId="77777777" w:rsidTr="006F12E4">
        <w:tc>
          <w:tcPr>
            <w:tcW w:w="9242" w:type="dxa"/>
          </w:tcPr>
          <w:p w14:paraId="73D64994" w14:textId="77777777" w:rsidR="006F12E4" w:rsidRPr="006F12E4" w:rsidRDefault="006F12E4" w:rsidP="006F12E4">
            <w:pPr>
              <w:numPr>
                <w:ilvl w:val="0"/>
                <w:numId w:val="8"/>
              </w:numPr>
              <w:tabs>
                <w:tab w:val="left" w:pos="2268"/>
              </w:tabs>
              <w:rPr>
                <w:rFonts w:ascii="Arial" w:hAnsi="Arial" w:cs="Arial"/>
              </w:rPr>
            </w:pPr>
            <w:proofErr w:type="gramStart"/>
            <w:r w:rsidRPr="006F12E4">
              <w:rPr>
                <w:rFonts w:ascii="Arial" w:hAnsi="Arial" w:cs="Arial"/>
              </w:rPr>
              <w:t>In the course of</w:t>
            </w:r>
            <w:proofErr w:type="gramEnd"/>
            <w:r w:rsidRPr="006F12E4">
              <w:rPr>
                <w:rFonts w:ascii="Arial" w:hAnsi="Arial" w:cs="Arial"/>
              </w:rPr>
              <w:t xml:space="preserve"> seeking treatment, patients entrust us with, or allow us to gather, sensitive information in relation to their health and other matters.   They do so in confidence and have the right to expect that staff will respect their privacy and act appropriately</w:t>
            </w:r>
          </w:p>
          <w:p w14:paraId="7ED197EA" w14:textId="77777777" w:rsidR="006F12E4" w:rsidRPr="006F12E4" w:rsidRDefault="006F12E4" w:rsidP="006F12E4">
            <w:pPr>
              <w:numPr>
                <w:ilvl w:val="0"/>
                <w:numId w:val="8"/>
              </w:numPr>
              <w:tabs>
                <w:tab w:val="left" w:pos="2268"/>
              </w:tabs>
              <w:rPr>
                <w:rFonts w:ascii="Arial" w:hAnsi="Arial" w:cs="Arial"/>
              </w:rPr>
            </w:pPr>
            <w:r w:rsidRPr="006F12E4">
              <w:rPr>
                <w:rFonts w:ascii="Arial" w:hAnsi="Arial" w:cs="Arial"/>
              </w:rPr>
              <w:t xml:space="preserve">In the performance of the duties outlined in this Job Description, the post-holder may have access to confidential information relating to patients and their </w:t>
            </w:r>
            <w:proofErr w:type="spellStart"/>
            <w:r w:rsidRPr="006F12E4">
              <w:rPr>
                <w:rFonts w:ascii="Arial" w:hAnsi="Arial" w:cs="Arial"/>
              </w:rPr>
              <w:t>carers</w:t>
            </w:r>
            <w:proofErr w:type="spellEnd"/>
            <w:r w:rsidRPr="006F12E4">
              <w:rPr>
                <w:rFonts w:ascii="Arial" w:hAnsi="Arial" w:cs="Arial"/>
              </w:rPr>
              <w:t>, practice staff and other healthcare workers.  They may also have access to information relating to the practice as a business organisation.  All such information from any source is to be regarded as strictly confidential</w:t>
            </w:r>
          </w:p>
          <w:p w14:paraId="49BDF49A" w14:textId="77777777" w:rsidR="006F12E4" w:rsidRDefault="006F12E4" w:rsidP="006F12E4">
            <w:pPr>
              <w:numPr>
                <w:ilvl w:val="0"/>
                <w:numId w:val="8"/>
              </w:numPr>
              <w:tabs>
                <w:tab w:val="left" w:pos="2268"/>
              </w:tabs>
              <w:rPr>
                <w:rFonts w:ascii="Arial" w:hAnsi="Arial" w:cs="Arial"/>
              </w:rPr>
            </w:pPr>
            <w:r w:rsidRPr="006F12E4">
              <w:rPr>
                <w:rFonts w:ascii="Arial" w:hAnsi="Arial" w:cs="Arial"/>
              </w:rPr>
              <w:t xml:space="preserve">Information relating to patients, carers, colleagues, other healthcare workers or the business of the practice may only be divulged to authorised persons in accordance </w:t>
            </w:r>
            <w:r w:rsidRPr="006F12E4">
              <w:rPr>
                <w:rFonts w:ascii="Arial" w:hAnsi="Arial" w:cs="Arial"/>
              </w:rPr>
              <w:lastRenderedPageBreak/>
              <w:t>with the practice policies and procedures relating to confidentiality and the protection of personal and sensitive data.</w:t>
            </w:r>
          </w:p>
          <w:p w14:paraId="175D96E2" w14:textId="77777777" w:rsidR="00F0281C" w:rsidRPr="006F12E4" w:rsidRDefault="00F0281C" w:rsidP="00F0281C">
            <w:pPr>
              <w:tabs>
                <w:tab w:val="left" w:pos="2268"/>
              </w:tabs>
              <w:ind w:left="720"/>
              <w:rPr>
                <w:rFonts w:ascii="Arial" w:hAnsi="Arial" w:cs="Arial"/>
              </w:rPr>
            </w:pPr>
          </w:p>
        </w:tc>
      </w:tr>
      <w:tr w:rsidR="006F12E4" w:rsidRPr="006F12E4" w14:paraId="59D66A63" w14:textId="77777777" w:rsidTr="006F12E4">
        <w:tc>
          <w:tcPr>
            <w:tcW w:w="9242" w:type="dxa"/>
          </w:tcPr>
          <w:p w14:paraId="3F988941" w14:textId="77777777" w:rsidR="006F12E4" w:rsidRPr="006F12E4" w:rsidRDefault="006F12E4" w:rsidP="007A45EC">
            <w:pPr>
              <w:pStyle w:val="Memosignature"/>
              <w:rPr>
                <w:i/>
                <w:iCs/>
                <w:szCs w:val="22"/>
              </w:rPr>
            </w:pPr>
            <w:r w:rsidRPr="006F12E4">
              <w:rPr>
                <w:b/>
                <w:bCs/>
                <w:szCs w:val="22"/>
              </w:rPr>
              <w:lastRenderedPageBreak/>
              <w:t>Health &amp; Safety:</w:t>
            </w:r>
            <w:r w:rsidRPr="006F12E4">
              <w:rPr>
                <w:szCs w:val="22"/>
              </w:rPr>
              <w:t xml:space="preserve"> </w:t>
            </w:r>
          </w:p>
        </w:tc>
      </w:tr>
      <w:tr w:rsidR="006F12E4" w:rsidRPr="006F12E4" w14:paraId="3CF16E83" w14:textId="77777777" w:rsidTr="006F12E4">
        <w:tc>
          <w:tcPr>
            <w:tcW w:w="9242" w:type="dxa"/>
          </w:tcPr>
          <w:p w14:paraId="11BC47C3" w14:textId="77777777" w:rsidR="006F12E4" w:rsidRPr="006F12E4" w:rsidRDefault="006F12E4" w:rsidP="007A45EC">
            <w:pPr>
              <w:tabs>
                <w:tab w:val="left" w:pos="2268"/>
              </w:tabs>
              <w:rPr>
                <w:rFonts w:ascii="Arial" w:hAnsi="Arial" w:cs="Arial"/>
              </w:rPr>
            </w:pPr>
            <w:r w:rsidRPr="006F12E4">
              <w:rPr>
                <w:rFonts w:ascii="Arial" w:hAnsi="Arial" w:cs="Arial"/>
              </w:rPr>
              <w:t>The post-holder will assist in promoting and maintaining their own and others’ health, safety and security as defined in the practice Health &amp; Safety Policy, to include:</w:t>
            </w:r>
          </w:p>
          <w:p w14:paraId="7F19B79D" w14:textId="77777777" w:rsidR="006F12E4" w:rsidRPr="006F12E4" w:rsidRDefault="006F12E4" w:rsidP="006F12E4">
            <w:pPr>
              <w:numPr>
                <w:ilvl w:val="0"/>
                <w:numId w:val="9"/>
              </w:numPr>
              <w:tabs>
                <w:tab w:val="left" w:pos="2268"/>
              </w:tabs>
              <w:rPr>
                <w:rFonts w:ascii="Arial" w:hAnsi="Arial" w:cs="Arial"/>
              </w:rPr>
            </w:pPr>
            <w:r w:rsidRPr="006F12E4">
              <w:rPr>
                <w:rFonts w:ascii="Arial" w:hAnsi="Arial" w:cs="Arial"/>
              </w:rPr>
              <w:t>Using personal security systems within the workplace according to practice guidelines</w:t>
            </w:r>
          </w:p>
          <w:p w14:paraId="18A5EF95" w14:textId="77777777" w:rsidR="006F12E4" w:rsidRPr="006F12E4" w:rsidRDefault="006F12E4" w:rsidP="006F12E4">
            <w:pPr>
              <w:numPr>
                <w:ilvl w:val="0"/>
                <w:numId w:val="9"/>
              </w:numPr>
              <w:tabs>
                <w:tab w:val="left" w:pos="2268"/>
              </w:tabs>
              <w:rPr>
                <w:rFonts w:ascii="Arial" w:hAnsi="Arial" w:cs="Arial"/>
              </w:rPr>
            </w:pPr>
            <w:r w:rsidRPr="006F12E4">
              <w:rPr>
                <w:rFonts w:ascii="Arial" w:hAnsi="Arial" w:cs="Arial"/>
              </w:rPr>
              <w:t>Identifying the risks involved in work activities and undertaking such activities in a way that manages those risks</w:t>
            </w:r>
          </w:p>
          <w:p w14:paraId="30E4F02F" w14:textId="77777777" w:rsidR="006F12E4" w:rsidRPr="006F12E4" w:rsidRDefault="006F12E4" w:rsidP="006F12E4">
            <w:pPr>
              <w:numPr>
                <w:ilvl w:val="0"/>
                <w:numId w:val="9"/>
              </w:numPr>
              <w:tabs>
                <w:tab w:val="left" w:pos="2268"/>
              </w:tabs>
              <w:rPr>
                <w:rFonts w:ascii="Arial" w:hAnsi="Arial" w:cs="Arial"/>
              </w:rPr>
            </w:pPr>
            <w:r w:rsidRPr="006F12E4">
              <w:rPr>
                <w:rFonts w:ascii="Arial" w:hAnsi="Arial" w:cs="Arial"/>
              </w:rPr>
              <w:t>Making effective use of training to update knowledge and skills</w:t>
            </w:r>
          </w:p>
          <w:p w14:paraId="59DF18BC" w14:textId="77777777" w:rsidR="006F12E4" w:rsidRPr="006F12E4" w:rsidRDefault="006F12E4" w:rsidP="006F12E4">
            <w:pPr>
              <w:numPr>
                <w:ilvl w:val="0"/>
                <w:numId w:val="9"/>
              </w:numPr>
              <w:tabs>
                <w:tab w:val="left" w:pos="2268"/>
              </w:tabs>
              <w:rPr>
                <w:rFonts w:ascii="Arial" w:hAnsi="Arial" w:cs="Arial"/>
              </w:rPr>
            </w:pPr>
            <w:r w:rsidRPr="006F12E4">
              <w:rPr>
                <w:rFonts w:ascii="Arial" w:hAnsi="Arial" w:cs="Arial"/>
              </w:rPr>
              <w:t>Using appropriate infection control procedures, maintaining work areas in a tidy and safe way and free from hazards</w:t>
            </w:r>
          </w:p>
          <w:p w14:paraId="5EC4C015" w14:textId="77777777" w:rsidR="006F12E4" w:rsidRPr="00F0281C" w:rsidRDefault="006F12E4" w:rsidP="006F12E4">
            <w:pPr>
              <w:numPr>
                <w:ilvl w:val="0"/>
                <w:numId w:val="9"/>
              </w:numPr>
              <w:tabs>
                <w:tab w:val="left" w:pos="2268"/>
              </w:tabs>
              <w:rPr>
                <w:rFonts w:ascii="Arial" w:hAnsi="Arial" w:cs="Arial"/>
                <w:color w:val="333333"/>
              </w:rPr>
            </w:pPr>
            <w:r w:rsidRPr="006F12E4">
              <w:rPr>
                <w:rFonts w:ascii="Arial" w:hAnsi="Arial" w:cs="Arial"/>
              </w:rPr>
              <w:t>Reporting potential risks identified.</w:t>
            </w:r>
          </w:p>
          <w:p w14:paraId="3D09D306" w14:textId="77777777" w:rsidR="00F0281C" w:rsidRPr="006F12E4" w:rsidRDefault="00F0281C" w:rsidP="00F0281C">
            <w:pPr>
              <w:tabs>
                <w:tab w:val="left" w:pos="2268"/>
              </w:tabs>
              <w:ind w:left="417"/>
              <w:rPr>
                <w:rFonts w:ascii="Arial" w:hAnsi="Arial" w:cs="Arial"/>
                <w:color w:val="333333"/>
              </w:rPr>
            </w:pPr>
          </w:p>
        </w:tc>
      </w:tr>
      <w:tr w:rsidR="006F12E4" w:rsidRPr="006F12E4" w14:paraId="71A97DDD" w14:textId="77777777" w:rsidTr="006F12E4">
        <w:tc>
          <w:tcPr>
            <w:tcW w:w="9242" w:type="dxa"/>
          </w:tcPr>
          <w:p w14:paraId="15296F8F" w14:textId="77777777" w:rsidR="006F12E4" w:rsidRPr="006F12E4" w:rsidRDefault="006F12E4" w:rsidP="007A45EC">
            <w:pPr>
              <w:tabs>
                <w:tab w:val="num" w:pos="399"/>
                <w:tab w:val="left" w:pos="2268"/>
              </w:tabs>
              <w:ind w:left="399" w:hanging="342"/>
              <w:rPr>
                <w:rFonts w:ascii="Arial" w:hAnsi="Arial" w:cs="Arial"/>
                <w:b/>
                <w:bCs/>
              </w:rPr>
            </w:pPr>
            <w:r w:rsidRPr="006F12E4">
              <w:rPr>
                <w:rFonts w:ascii="Arial" w:hAnsi="Arial" w:cs="Arial"/>
                <w:b/>
              </w:rPr>
              <w:t>Equality and Diversity:</w:t>
            </w:r>
          </w:p>
        </w:tc>
      </w:tr>
      <w:tr w:rsidR="006F12E4" w:rsidRPr="006F12E4" w14:paraId="3D5C5E22" w14:textId="77777777" w:rsidTr="006F12E4">
        <w:tc>
          <w:tcPr>
            <w:tcW w:w="9242" w:type="dxa"/>
          </w:tcPr>
          <w:p w14:paraId="0E4E7AFA" w14:textId="77777777" w:rsidR="006F12E4" w:rsidRPr="006F12E4" w:rsidRDefault="006F12E4" w:rsidP="007A45EC">
            <w:pPr>
              <w:tabs>
                <w:tab w:val="num" w:pos="399"/>
              </w:tabs>
              <w:ind w:left="399" w:hanging="342"/>
              <w:rPr>
                <w:rFonts w:ascii="Arial" w:hAnsi="Arial" w:cs="Arial"/>
              </w:rPr>
            </w:pPr>
            <w:r w:rsidRPr="006F12E4">
              <w:rPr>
                <w:rFonts w:ascii="Arial" w:hAnsi="Arial" w:cs="Arial"/>
                <w:color w:val="333333"/>
              </w:rPr>
              <w:t>The</w:t>
            </w:r>
            <w:r w:rsidRPr="006F12E4">
              <w:rPr>
                <w:rFonts w:ascii="Arial" w:hAnsi="Arial" w:cs="Arial"/>
              </w:rPr>
              <w:t xml:space="preserve"> post-holder will support the equality, diversity and rights of patients, carers and colleagues, to include:</w:t>
            </w:r>
          </w:p>
          <w:p w14:paraId="73D08DAD" w14:textId="77777777" w:rsidR="006F12E4" w:rsidRPr="006F12E4" w:rsidRDefault="006F12E4" w:rsidP="006F12E4">
            <w:pPr>
              <w:numPr>
                <w:ilvl w:val="0"/>
                <w:numId w:val="10"/>
              </w:numPr>
              <w:rPr>
                <w:rFonts w:ascii="Arial" w:hAnsi="Arial" w:cs="Arial"/>
              </w:rPr>
            </w:pPr>
            <w:r w:rsidRPr="006F12E4">
              <w:rPr>
                <w:rFonts w:ascii="Arial" w:hAnsi="Arial" w:cs="Arial"/>
              </w:rPr>
              <w:t>Acting in a way that recognizes the importance of people’s rights, interpreting them in a way that is consistent with practice procedures and policies, and current legislation</w:t>
            </w:r>
          </w:p>
          <w:p w14:paraId="22D82348" w14:textId="77777777" w:rsidR="006F12E4" w:rsidRPr="006F12E4" w:rsidRDefault="006F12E4" w:rsidP="006F12E4">
            <w:pPr>
              <w:numPr>
                <w:ilvl w:val="0"/>
                <w:numId w:val="10"/>
              </w:numPr>
              <w:rPr>
                <w:rFonts w:ascii="Arial" w:hAnsi="Arial" w:cs="Arial"/>
              </w:rPr>
            </w:pPr>
            <w:r w:rsidRPr="006F12E4">
              <w:rPr>
                <w:rFonts w:ascii="Arial" w:hAnsi="Arial" w:cs="Arial"/>
              </w:rPr>
              <w:t>Respecting the privacy, dignity, needs and beliefs of patients, carers and colleagues</w:t>
            </w:r>
          </w:p>
          <w:p w14:paraId="58CE3754" w14:textId="77777777" w:rsidR="006F12E4" w:rsidRDefault="006F12E4" w:rsidP="006F12E4">
            <w:pPr>
              <w:numPr>
                <w:ilvl w:val="0"/>
                <w:numId w:val="10"/>
              </w:numPr>
              <w:rPr>
                <w:rFonts w:ascii="Arial" w:hAnsi="Arial" w:cs="Arial"/>
              </w:rPr>
            </w:pPr>
            <w:r w:rsidRPr="006F12E4">
              <w:rPr>
                <w:rFonts w:ascii="Arial" w:hAnsi="Arial" w:cs="Arial"/>
              </w:rPr>
              <w:t>Behaving in a manner which is welcoming to and of the individual, is non-judgmental and respects their circumstances, feelings priorities and rights.</w:t>
            </w:r>
          </w:p>
          <w:p w14:paraId="7A2D77DD" w14:textId="77777777" w:rsidR="00F0281C" w:rsidRPr="006F12E4" w:rsidRDefault="00F0281C" w:rsidP="00F0281C">
            <w:pPr>
              <w:ind w:left="417"/>
              <w:rPr>
                <w:rFonts w:ascii="Arial" w:hAnsi="Arial" w:cs="Arial"/>
              </w:rPr>
            </w:pPr>
          </w:p>
        </w:tc>
      </w:tr>
      <w:tr w:rsidR="006F12E4" w:rsidRPr="006F12E4" w14:paraId="1BBB9E1D" w14:textId="77777777" w:rsidTr="006F12E4">
        <w:tc>
          <w:tcPr>
            <w:tcW w:w="9242" w:type="dxa"/>
          </w:tcPr>
          <w:p w14:paraId="1B941A24" w14:textId="77777777" w:rsidR="006F12E4" w:rsidRPr="006F12E4" w:rsidRDefault="006F12E4" w:rsidP="007A45EC">
            <w:pPr>
              <w:tabs>
                <w:tab w:val="num" w:pos="399"/>
                <w:tab w:val="left" w:pos="2268"/>
              </w:tabs>
              <w:ind w:left="399" w:hanging="342"/>
              <w:rPr>
                <w:rFonts w:ascii="Arial" w:hAnsi="Arial" w:cs="Arial"/>
                <w:b/>
                <w:bCs/>
              </w:rPr>
            </w:pPr>
            <w:r w:rsidRPr="006F12E4">
              <w:rPr>
                <w:rFonts w:ascii="Arial" w:hAnsi="Arial" w:cs="Arial"/>
                <w:b/>
              </w:rPr>
              <w:t>Personal/Professional Development:</w:t>
            </w:r>
          </w:p>
        </w:tc>
      </w:tr>
      <w:tr w:rsidR="006F12E4" w:rsidRPr="006F12E4" w14:paraId="61A4D86D" w14:textId="77777777" w:rsidTr="006F12E4">
        <w:tc>
          <w:tcPr>
            <w:tcW w:w="9242" w:type="dxa"/>
          </w:tcPr>
          <w:p w14:paraId="07AD7982" w14:textId="77777777" w:rsidR="006F12E4" w:rsidRPr="006F12E4" w:rsidRDefault="006F12E4" w:rsidP="007A45EC">
            <w:pPr>
              <w:rPr>
                <w:rFonts w:ascii="Arial" w:hAnsi="Arial" w:cs="Arial"/>
              </w:rPr>
            </w:pPr>
            <w:r w:rsidRPr="006F12E4">
              <w:rPr>
                <w:rFonts w:ascii="Arial" w:hAnsi="Arial" w:cs="Arial"/>
              </w:rPr>
              <w:t>In addition to maintaining continued education through attendance at any courses and/or study days necessary to ensure that your professional development requirements are met, the post-holder will participate in any training programme implemented by the Practice as part of this employment, such training to include:</w:t>
            </w:r>
          </w:p>
          <w:p w14:paraId="251B21D5" w14:textId="77777777" w:rsidR="006F12E4" w:rsidRPr="006F12E4" w:rsidRDefault="006F12E4" w:rsidP="006F12E4">
            <w:pPr>
              <w:numPr>
                <w:ilvl w:val="0"/>
                <w:numId w:val="14"/>
              </w:numPr>
              <w:rPr>
                <w:rFonts w:ascii="Arial" w:hAnsi="Arial" w:cs="Arial"/>
              </w:rPr>
            </w:pPr>
            <w:r w:rsidRPr="006F12E4">
              <w:rPr>
                <w:rFonts w:ascii="Arial" w:hAnsi="Arial" w:cs="Arial"/>
              </w:rPr>
              <w:t>Participation in an annual individual performance review, including taking responsibility for maintaining a record of own personal and/or professional development</w:t>
            </w:r>
          </w:p>
          <w:p w14:paraId="1CEDA54C" w14:textId="77777777" w:rsidR="006F12E4" w:rsidRPr="006F12E4" w:rsidRDefault="006F12E4" w:rsidP="006F12E4">
            <w:pPr>
              <w:numPr>
                <w:ilvl w:val="0"/>
                <w:numId w:val="14"/>
              </w:numPr>
              <w:rPr>
                <w:rFonts w:ascii="Arial" w:hAnsi="Arial" w:cs="Arial"/>
              </w:rPr>
            </w:pPr>
            <w:r w:rsidRPr="006F12E4">
              <w:rPr>
                <w:rFonts w:ascii="Arial" w:hAnsi="Arial" w:cs="Arial"/>
              </w:rPr>
              <w:t>Taking responsibility for own development, learning and performance and demonstrating skills and activities to others who are undertaking similar work</w:t>
            </w:r>
          </w:p>
          <w:p w14:paraId="63EB21EF" w14:textId="77777777" w:rsidR="006F12E4" w:rsidRDefault="006F12E4" w:rsidP="006F12E4">
            <w:pPr>
              <w:numPr>
                <w:ilvl w:val="0"/>
                <w:numId w:val="14"/>
              </w:numPr>
              <w:rPr>
                <w:rFonts w:ascii="Arial" w:hAnsi="Arial" w:cs="Arial"/>
              </w:rPr>
            </w:pPr>
            <w:r w:rsidRPr="006F12E4">
              <w:rPr>
                <w:rFonts w:ascii="Arial" w:hAnsi="Arial" w:cs="Arial"/>
              </w:rPr>
              <w:t>Complete all mandatory training within required deadlines</w:t>
            </w:r>
          </w:p>
          <w:p w14:paraId="4E81B90C" w14:textId="77777777" w:rsidR="00F0281C" w:rsidRPr="006F12E4" w:rsidRDefault="00F0281C" w:rsidP="00F0281C">
            <w:pPr>
              <w:ind w:left="417"/>
              <w:rPr>
                <w:rFonts w:ascii="Arial" w:hAnsi="Arial" w:cs="Arial"/>
              </w:rPr>
            </w:pPr>
          </w:p>
        </w:tc>
      </w:tr>
      <w:tr w:rsidR="006F12E4" w:rsidRPr="006F12E4" w14:paraId="4FF900F6" w14:textId="77777777" w:rsidTr="006F12E4">
        <w:tc>
          <w:tcPr>
            <w:tcW w:w="9242" w:type="dxa"/>
          </w:tcPr>
          <w:p w14:paraId="0C0FA9FD" w14:textId="77777777" w:rsidR="006F12E4" w:rsidRPr="006F12E4" w:rsidRDefault="006F12E4" w:rsidP="007A45EC">
            <w:pPr>
              <w:pStyle w:val="Memosignature"/>
              <w:rPr>
                <w:i/>
                <w:iCs/>
                <w:szCs w:val="22"/>
              </w:rPr>
            </w:pPr>
            <w:r w:rsidRPr="006F12E4">
              <w:rPr>
                <w:b/>
                <w:bCs/>
                <w:szCs w:val="22"/>
              </w:rPr>
              <w:t>Quality:</w:t>
            </w:r>
          </w:p>
        </w:tc>
      </w:tr>
      <w:tr w:rsidR="006F12E4" w:rsidRPr="006F12E4" w14:paraId="5CCF95E5" w14:textId="77777777" w:rsidTr="006F12E4">
        <w:tc>
          <w:tcPr>
            <w:tcW w:w="9242" w:type="dxa"/>
          </w:tcPr>
          <w:p w14:paraId="1EA6C419" w14:textId="77777777" w:rsidR="006F12E4" w:rsidRPr="006F12E4" w:rsidRDefault="006F12E4" w:rsidP="007A45EC">
            <w:pPr>
              <w:tabs>
                <w:tab w:val="num" w:pos="399"/>
              </w:tabs>
              <w:ind w:left="399" w:hanging="342"/>
              <w:rPr>
                <w:rFonts w:ascii="Arial" w:hAnsi="Arial" w:cs="Arial"/>
              </w:rPr>
            </w:pPr>
            <w:r w:rsidRPr="006F12E4">
              <w:rPr>
                <w:rFonts w:ascii="Arial" w:hAnsi="Arial" w:cs="Arial"/>
              </w:rPr>
              <w:t>The post-holder will strive to maintain quality within the practice, and will:</w:t>
            </w:r>
          </w:p>
          <w:p w14:paraId="7EBDA7AE" w14:textId="77777777" w:rsidR="006F12E4" w:rsidRPr="006F12E4" w:rsidRDefault="006F12E4" w:rsidP="006F12E4">
            <w:pPr>
              <w:numPr>
                <w:ilvl w:val="0"/>
                <w:numId w:val="13"/>
              </w:numPr>
              <w:rPr>
                <w:rFonts w:ascii="Arial" w:hAnsi="Arial" w:cs="Arial"/>
              </w:rPr>
            </w:pPr>
            <w:r w:rsidRPr="006F12E4">
              <w:rPr>
                <w:rFonts w:ascii="Arial" w:hAnsi="Arial" w:cs="Arial"/>
              </w:rPr>
              <w:t>Alert other team members to issues of quality and risk</w:t>
            </w:r>
          </w:p>
          <w:p w14:paraId="4CD6ABAE" w14:textId="77777777" w:rsidR="006F12E4" w:rsidRPr="006F12E4" w:rsidRDefault="006F12E4" w:rsidP="006F12E4">
            <w:pPr>
              <w:numPr>
                <w:ilvl w:val="0"/>
                <w:numId w:val="13"/>
              </w:numPr>
              <w:rPr>
                <w:rFonts w:ascii="Arial" w:hAnsi="Arial" w:cs="Arial"/>
              </w:rPr>
            </w:pPr>
            <w:r w:rsidRPr="006F12E4">
              <w:rPr>
                <w:rFonts w:ascii="Arial" w:hAnsi="Arial" w:cs="Arial"/>
              </w:rPr>
              <w:t>Assess own performance and take accountability for own actions, either directly or under supervision</w:t>
            </w:r>
          </w:p>
          <w:p w14:paraId="62851A96" w14:textId="77777777" w:rsidR="006F12E4" w:rsidRPr="006F12E4" w:rsidRDefault="006F12E4" w:rsidP="006F12E4">
            <w:pPr>
              <w:numPr>
                <w:ilvl w:val="0"/>
                <w:numId w:val="13"/>
              </w:numPr>
              <w:rPr>
                <w:rFonts w:ascii="Arial" w:hAnsi="Arial" w:cs="Arial"/>
              </w:rPr>
            </w:pPr>
            <w:r w:rsidRPr="006F12E4">
              <w:rPr>
                <w:rFonts w:ascii="Arial" w:hAnsi="Arial" w:cs="Arial"/>
              </w:rPr>
              <w:t>Contribute to the effectiveness of the team by reflecting on own and team activities and making suggestions on ways to improve and enhance the team’s performance</w:t>
            </w:r>
          </w:p>
          <w:p w14:paraId="2759C74F" w14:textId="77777777" w:rsidR="006F12E4" w:rsidRPr="006F12E4" w:rsidRDefault="006F12E4" w:rsidP="006F12E4">
            <w:pPr>
              <w:numPr>
                <w:ilvl w:val="0"/>
                <w:numId w:val="13"/>
              </w:numPr>
              <w:rPr>
                <w:rFonts w:ascii="Arial" w:hAnsi="Arial" w:cs="Arial"/>
              </w:rPr>
            </w:pPr>
            <w:r w:rsidRPr="006F12E4">
              <w:rPr>
                <w:rFonts w:ascii="Arial" w:hAnsi="Arial" w:cs="Arial"/>
              </w:rPr>
              <w:t xml:space="preserve">Work effectively with individuals in other agencies to meet </w:t>
            </w:r>
            <w:proofErr w:type="spellStart"/>
            <w:r w:rsidRPr="006F12E4">
              <w:rPr>
                <w:rFonts w:ascii="Arial" w:hAnsi="Arial" w:cs="Arial"/>
              </w:rPr>
              <w:t>patients</w:t>
            </w:r>
            <w:proofErr w:type="spellEnd"/>
            <w:r w:rsidRPr="006F12E4">
              <w:rPr>
                <w:rFonts w:ascii="Arial" w:hAnsi="Arial" w:cs="Arial"/>
              </w:rPr>
              <w:t xml:space="preserve"> needs</w:t>
            </w:r>
          </w:p>
          <w:p w14:paraId="3A3FDADF" w14:textId="77777777" w:rsidR="006F12E4" w:rsidRDefault="006F12E4" w:rsidP="006F12E4">
            <w:pPr>
              <w:numPr>
                <w:ilvl w:val="0"/>
                <w:numId w:val="13"/>
              </w:numPr>
              <w:rPr>
                <w:rFonts w:ascii="Arial" w:hAnsi="Arial" w:cs="Arial"/>
              </w:rPr>
            </w:pPr>
            <w:r w:rsidRPr="006F12E4">
              <w:rPr>
                <w:rFonts w:ascii="Arial" w:hAnsi="Arial" w:cs="Arial"/>
              </w:rPr>
              <w:t>Effectively manage own time, workload and resources.</w:t>
            </w:r>
          </w:p>
          <w:p w14:paraId="3EBC6731" w14:textId="77777777" w:rsidR="00F0281C" w:rsidRPr="006F12E4" w:rsidRDefault="00F0281C" w:rsidP="00F0281C">
            <w:pPr>
              <w:ind w:left="417"/>
              <w:rPr>
                <w:rFonts w:ascii="Arial" w:hAnsi="Arial" w:cs="Arial"/>
              </w:rPr>
            </w:pPr>
          </w:p>
        </w:tc>
      </w:tr>
      <w:tr w:rsidR="006F12E4" w:rsidRPr="006F12E4" w14:paraId="4916637B" w14:textId="77777777" w:rsidTr="006F12E4">
        <w:tc>
          <w:tcPr>
            <w:tcW w:w="9242" w:type="dxa"/>
          </w:tcPr>
          <w:p w14:paraId="22B65CE4" w14:textId="77777777" w:rsidR="006F12E4" w:rsidRPr="006F12E4" w:rsidRDefault="006F12E4" w:rsidP="007A45EC">
            <w:pPr>
              <w:pStyle w:val="Memosignature"/>
              <w:rPr>
                <w:szCs w:val="22"/>
              </w:rPr>
            </w:pPr>
            <w:r w:rsidRPr="006F12E4">
              <w:rPr>
                <w:b/>
                <w:bCs/>
                <w:szCs w:val="22"/>
              </w:rPr>
              <w:t>Communication:</w:t>
            </w:r>
          </w:p>
        </w:tc>
      </w:tr>
      <w:tr w:rsidR="006F12E4" w:rsidRPr="006F12E4" w14:paraId="3C6E2DF7" w14:textId="77777777" w:rsidTr="006F12E4">
        <w:tc>
          <w:tcPr>
            <w:tcW w:w="9242" w:type="dxa"/>
          </w:tcPr>
          <w:p w14:paraId="7AF3388D" w14:textId="77777777" w:rsidR="006F12E4" w:rsidRPr="006F12E4" w:rsidRDefault="006F12E4" w:rsidP="007A45EC">
            <w:pPr>
              <w:tabs>
                <w:tab w:val="num" w:pos="399"/>
                <w:tab w:val="left" w:pos="2268"/>
              </w:tabs>
              <w:ind w:left="399" w:hanging="342"/>
              <w:rPr>
                <w:rFonts w:ascii="Arial" w:hAnsi="Arial" w:cs="Arial"/>
                <w:bCs/>
              </w:rPr>
            </w:pPr>
            <w:r w:rsidRPr="006F12E4">
              <w:rPr>
                <w:rFonts w:ascii="Arial" w:hAnsi="Arial" w:cs="Arial"/>
                <w:bCs/>
              </w:rPr>
              <w:t>The post-holder should recognise the importance of effective communication within the team and will strive to:</w:t>
            </w:r>
          </w:p>
          <w:p w14:paraId="5FCD7561" w14:textId="77777777" w:rsidR="006F12E4" w:rsidRPr="006F12E4" w:rsidRDefault="006F12E4" w:rsidP="006F12E4">
            <w:pPr>
              <w:numPr>
                <w:ilvl w:val="0"/>
                <w:numId w:val="12"/>
              </w:numPr>
              <w:tabs>
                <w:tab w:val="left" w:pos="2268"/>
              </w:tabs>
              <w:rPr>
                <w:rFonts w:ascii="Arial" w:hAnsi="Arial" w:cs="Arial"/>
                <w:bCs/>
              </w:rPr>
            </w:pPr>
            <w:r w:rsidRPr="006F12E4">
              <w:rPr>
                <w:rFonts w:ascii="Arial" w:hAnsi="Arial" w:cs="Arial"/>
              </w:rPr>
              <w:t>Communicate effectively with other team members</w:t>
            </w:r>
          </w:p>
          <w:p w14:paraId="681CE353" w14:textId="77777777" w:rsidR="006F12E4" w:rsidRPr="006F12E4" w:rsidRDefault="006F12E4" w:rsidP="006F12E4">
            <w:pPr>
              <w:numPr>
                <w:ilvl w:val="0"/>
                <w:numId w:val="12"/>
              </w:numPr>
              <w:tabs>
                <w:tab w:val="left" w:pos="2268"/>
              </w:tabs>
              <w:rPr>
                <w:rFonts w:ascii="Arial" w:hAnsi="Arial" w:cs="Arial"/>
                <w:bCs/>
              </w:rPr>
            </w:pPr>
            <w:r w:rsidRPr="006F12E4">
              <w:rPr>
                <w:rFonts w:ascii="Arial" w:hAnsi="Arial" w:cs="Arial"/>
              </w:rPr>
              <w:t>Communicate effectively with patients and carers</w:t>
            </w:r>
          </w:p>
          <w:p w14:paraId="3749E63B" w14:textId="77777777" w:rsidR="006F12E4" w:rsidRPr="00F0281C" w:rsidRDefault="006F12E4" w:rsidP="006F12E4">
            <w:pPr>
              <w:numPr>
                <w:ilvl w:val="0"/>
                <w:numId w:val="12"/>
              </w:numPr>
              <w:tabs>
                <w:tab w:val="left" w:pos="2268"/>
              </w:tabs>
              <w:rPr>
                <w:rFonts w:ascii="Arial" w:hAnsi="Arial" w:cs="Arial"/>
                <w:bCs/>
              </w:rPr>
            </w:pPr>
            <w:r w:rsidRPr="006F12E4">
              <w:rPr>
                <w:rFonts w:ascii="Arial" w:hAnsi="Arial" w:cs="Arial"/>
              </w:rPr>
              <w:t>Recognise people’s needs for alternative methods of communication and respond accordingly.</w:t>
            </w:r>
          </w:p>
          <w:p w14:paraId="291241AC" w14:textId="77777777" w:rsidR="00F0281C" w:rsidRPr="006F12E4" w:rsidRDefault="00F0281C" w:rsidP="00F0281C">
            <w:pPr>
              <w:tabs>
                <w:tab w:val="left" w:pos="2268"/>
              </w:tabs>
              <w:ind w:left="417"/>
              <w:rPr>
                <w:rFonts w:ascii="Arial" w:hAnsi="Arial" w:cs="Arial"/>
                <w:bCs/>
              </w:rPr>
            </w:pPr>
          </w:p>
        </w:tc>
      </w:tr>
      <w:tr w:rsidR="006F12E4" w:rsidRPr="006F12E4" w14:paraId="3D332E75" w14:textId="77777777" w:rsidTr="006F12E4">
        <w:tc>
          <w:tcPr>
            <w:tcW w:w="9242" w:type="dxa"/>
          </w:tcPr>
          <w:p w14:paraId="69E62555" w14:textId="77777777" w:rsidR="006F12E4" w:rsidRPr="006F12E4" w:rsidRDefault="006F12E4" w:rsidP="007A45EC">
            <w:pPr>
              <w:tabs>
                <w:tab w:val="num" w:pos="399"/>
                <w:tab w:val="left" w:pos="2268"/>
              </w:tabs>
              <w:ind w:left="399" w:hanging="342"/>
              <w:rPr>
                <w:rFonts w:ascii="Arial" w:hAnsi="Arial" w:cs="Arial"/>
                <w:b/>
                <w:bCs/>
              </w:rPr>
            </w:pPr>
            <w:r w:rsidRPr="006F12E4">
              <w:rPr>
                <w:rFonts w:ascii="Arial" w:hAnsi="Arial" w:cs="Arial"/>
                <w:b/>
              </w:rPr>
              <w:lastRenderedPageBreak/>
              <w:t>Contribution to the Implementation of Services:</w:t>
            </w:r>
          </w:p>
        </w:tc>
      </w:tr>
      <w:tr w:rsidR="006F12E4" w:rsidRPr="006F12E4" w14:paraId="5493CB9D" w14:textId="77777777" w:rsidTr="006F12E4">
        <w:tc>
          <w:tcPr>
            <w:tcW w:w="9242" w:type="dxa"/>
          </w:tcPr>
          <w:p w14:paraId="654F55E7" w14:textId="77777777" w:rsidR="00F64D70" w:rsidRDefault="00F64D70" w:rsidP="007A45EC">
            <w:pPr>
              <w:tabs>
                <w:tab w:val="num" w:pos="399"/>
              </w:tabs>
              <w:ind w:left="399" w:hanging="342"/>
              <w:rPr>
                <w:rFonts w:ascii="Arial" w:hAnsi="Arial" w:cs="Arial"/>
              </w:rPr>
            </w:pPr>
          </w:p>
          <w:p w14:paraId="6F8A0CA7" w14:textId="64672DA7" w:rsidR="006F12E4" w:rsidRPr="006F12E4" w:rsidRDefault="006F12E4" w:rsidP="007A45EC">
            <w:pPr>
              <w:tabs>
                <w:tab w:val="num" w:pos="399"/>
              </w:tabs>
              <w:ind w:left="399" w:hanging="342"/>
              <w:rPr>
                <w:rFonts w:ascii="Arial" w:hAnsi="Arial" w:cs="Arial"/>
              </w:rPr>
            </w:pPr>
            <w:r w:rsidRPr="006F12E4">
              <w:rPr>
                <w:rFonts w:ascii="Arial" w:hAnsi="Arial" w:cs="Arial"/>
              </w:rPr>
              <w:t>The post-holder will:</w:t>
            </w:r>
          </w:p>
          <w:p w14:paraId="1E144DD1" w14:textId="77777777" w:rsidR="006F12E4" w:rsidRPr="006F12E4" w:rsidRDefault="006F12E4" w:rsidP="006F12E4">
            <w:pPr>
              <w:numPr>
                <w:ilvl w:val="0"/>
                <w:numId w:val="11"/>
              </w:numPr>
              <w:rPr>
                <w:rFonts w:ascii="Arial" w:hAnsi="Arial" w:cs="Arial"/>
              </w:rPr>
            </w:pPr>
            <w:r w:rsidRPr="006F12E4">
              <w:rPr>
                <w:rFonts w:ascii="Arial" w:hAnsi="Arial" w:cs="Arial"/>
              </w:rPr>
              <w:t>Participate in the organisation and co-ordination of the pharmacy for the practice by working as part of the practice pharmacy team.</w:t>
            </w:r>
          </w:p>
          <w:p w14:paraId="0BFA1B2D" w14:textId="77777777" w:rsidR="006F12E4" w:rsidRPr="006F12E4" w:rsidRDefault="006F12E4" w:rsidP="006F12E4">
            <w:pPr>
              <w:numPr>
                <w:ilvl w:val="0"/>
                <w:numId w:val="11"/>
              </w:numPr>
              <w:rPr>
                <w:rFonts w:ascii="Arial" w:hAnsi="Arial" w:cs="Arial"/>
              </w:rPr>
            </w:pPr>
            <w:r w:rsidRPr="006F12E4">
              <w:rPr>
                <w:rFonts w:ascii="Arial" w:hAnsi="Arial" w:cs="Arial"/>
              </w:rPr>
              <w:t xml:space="preserve">Attend and participate in all practice meetings as required and assist in the formulation of practice philosophy, strategy and policy. </w:t>
            </w:r>
          </w:p>
          <w:p w14:paraId="14F1556E" w14:textId="77777777" w:rsidR="006F12E4" w:rsidRPr="006F12E4" w:rsidRDefault="006F12E4" w:rsidP="006F12E4">
            <w:pPr>
              <w:numPr>
                <w:ilvl w:val="0"/>
                <w:numId w:val="11"/>
              </w:numPr>
              <w:rPr>
                <w:rFonts w:ascii="Arial" w:hAnsi="Arial" w:cs="Arial"/>
              </w:rPr>
            </w:pPr>
            <w:r w:rsidRPr="006F12E4">
              <w:rPr>
                <w:rFonts w:ascii="Arial" w:hAnsi="Arial" w:cs="Arial"/>
              </w:rPr>
              <w:t>Participate in practice audits where appropriate.</w:t>
            </w:r>
          </w:p>
          <w:p w14:paraId="09672CC3" w14:textId="77777777" w:rsidR="006F12E4" w:rsidRPr="006F12E4" w:rsidRDefault="006F12E4" w:rsidP="007A45EC">
            <w:pPr>
              <w:rPr>
                <w:rFonts w:ascii="Arial" w:hAnsi="Arial" w:cs="Arial"/>
                <w:b/>
              </w:rPr>
            </w:pPr>
          </w:p>
          <w:p w14:paraId="562CF979" w14:textId="77777777" w:rsidR="006F12E4" w:rsidRPr="006F12E4" w:rsidRDefault="006F12E4" w:rsidP="007A45EC">
            <w:pPr>
              <w:rPr>
                <w:rFonts w:ascii="Arial" w:hAnsi="Arial" w:cs="Arial"/>
                <w:b/>
              </w:rPr>
            </w:pPr>
            <w:r w:rsidRPr="006F12E4">
              <w:rPr>
                <w:rFonts w:ascii="Arial" w:hAnsi="Arial" w:cs="Arial"/>
                <w:b/>
              </w:rPr>
              <w:t>Any other delegated Duties Considered Appropriate to the Post:</w:t>
            </w:r>
          </w:p>
          <w:p w14:paraId="166B7F7C" w14:textId="4F900D9D" w:rsidR="006F12E4" w:rsidRPr="006F12E4" w:rsidRDefault="006F12E4" w:rsidP="007A45EC">
            <w:pPr>
              <w:rPr>
                <w:rFonts w:ascii="Arial" w:hAnsi="Arial" w:cs="Arial"/>
              </w:rPr>
            </w:pPr>
            <w:r w:rsidRPr="006F12E4">
              <w:rPr>
                <w:rFonts w:ascii="Arial" w:hAnsi="Arial" w:cs="Arial"/>
              </w:rPr>
              <w:t xml:space="preserve">In the </w:t>
            </w:r>
            <w:r w:rsidR="00F64D70" w:rsidRPr="006F12E4">
              <w:rPr>
                <w:rFonts w:ascii="Arial" w:hAnsi="Arial" w:cs="Arial"/>
              </w:rPr>
              <w:t>ever-changing</w:t>
            </w:r>
            <w:r w:rsidRPr="006F12E4">
              <w:rPr>
                <w:rFonts w:ascii="Arial" w:hAnsi="Arial" w:cs="Arial"/>
              </w:rPr>
              <w:t xml:space="preserve"> environment of general practice, this role is designed to change and adapt to the needs of the organisation, so this job description should be used as a guide to the role, and not a strict list of duties.</w:t>
            </w:r>
          </w:p>
          <w:p w14:paraId="35067A6F" w14:textId="77777777" w:rsidR="006F12E4" w:rsidRPr="006F12E4" w:rsidRDefault="006F12E4" w:rsidP="007A45EC">
            <w:pPr>
              <w:rPr>
                <w:rFonts w:ascii="Arial" w:hAnsi="Arial" w:cs="Arial"/>
              </w:rPr>
            </w:pPr>
          </w:p>
        </w:tc>
      </w:tr>
      <w:tr w:rsidR="006F12E4" w:rsidRPr="006F12E4" w14:paraId="0DD5EA72" w14:textId="77777777" w:rsidTr="006F12E4">
        <w:trPr>
          <w:trHeight w:val="2495"/>
        </w:trPr>
        <w:tc>
          <w:tcPr>
            <w:tcW w:w="9242" w:type="dxa"/>
          </w:tcPr>
          <w:p w14:paraId="44F73754" w14:textId="77777777" w:rsidR="006F12E4" w:rsidRPr="006F12E4" w:rsidRDefault="006F12E4" w:rsidP="007A45EC">
            <w:pPr>
              <w:pStyle w:val="Memosignature"/>
              <w:rPr>
                <w:b/>
                <w:bCs/>
                <w:szCs w:val="22"/>
              </w:rPr>
            </w:pPr>
            <w:r w:rsidRPr="006F12E4">
              <w:rPr>
                <w:b/>
                <w:bCs/>
                <w:szCs w:val="22"/>
              </w:rPr>
              <w:t xml:space="preserve">This job description sets out the duties which this role normally entails. The job holder should understand that the job title and job description may be amended by the employer, and that he/she may be called upon to carry out additional or other duties as may reasonably be required by the Practice. The nature of Practice business means that the job holder must be flexible in his/her approach to the work </w:t>
            </w:r>
            <w:proofErr w:type="gramStart"/>
            <w:r w:rsidRPr="006F12E4">
              <w:rPr>
                <w:b/>
                <w:bCs/>
                <w:szCs w:val="22"/>
              </w:rPr>
              <w:t>in order to</w:t>
            </w:r>
            <w:proofErr w:type="gramEnd"/>
            <w:r w:rsidRPr="006F12E4">
              <w:rPr>
                <w:b/>
                <w:bCs/>
                <w:szCs w:val="22"/>
              </w:rPr>
              <w:t xml:space="preserve"> provide a good service to patients</w:t>
            </w:r>
          </w:p>
          <w:p w14:paraId="5B125D91" w14:textId="77777777" w:rsidR="006F12E4" w:rsidRPr="006F12E4" w:rsidRDefault="006F12E4" w:rsidP="007A45EC">
            <w:pPr>
              <w:pStyle w:val="Memosignature"/>
              <w:rPr>
                <w:b/>
                <w:bCs/>
                <w:szCs w:val="22"/>
              </w:rPr>
            </w:pPr>
          </w:p>
          <w:p w14:paraId="6A9C6B86" w14:textId="77777777" w:rsidR="006F12E4" w:rsidRPr="006F12E4" w:rsidRDefault="006F12E4" w:rsidP="007A45EC">
            <w:pPr>
              <w:pStyle w:val="Memosignature"/>
              <w:rPr>
                <w:b/>
                <w:bCs/>
                <w:szCs w:val="22"/>
              </w:rPr>
            </w:pPr>
            <w:r w:rsidRPr="003628E7">
              <w:rPr>
                <w:szCs w:val="22"/>
              </w:rPr>
              <w:t>Agreed</w:t>
            </w:r>
            <w:r w:rsidRPr="006F12E4">
              <w:rPr>
                <w:b/>
                <w:bCs/>
                <w:szCs w:val="22"/>
              </w:rPr>
              <w:t xml:space="preserve"> </w:t>
            </w:r>
            <w:r w:rsidRPr="006F12E4">
              <w:rPr>
                <w:bCs/>
                <w:szCs w:val="22"/>
              </w:rPr>
              <w:t>that the Job Description is a fair and accurate statement of the requirements of the job:</w:t>
            </w:r>
          </w:p>
        </w:tc>
      </w:tr>
      <w:tr w:rsidR="006F12E4" w:rsidRPr="006F12E4" w14:paraId="4ECFC705" w14:textId="77777777" w:rsidTr="006F12E4">
        <w:tc>
          <w:tcPr>
            <w:tcW w:w="9242" w:type="dxa"/>
          </w:tcPr>
          <w:p w14:paraId="628FC711" w14:textId="77777777" w:rsidR="006F12E4" w:rsidRPr="006F12E4" w:rsidRDefault="006F12E4" w:rsidP="007A45EC">
            <w:pPr>
              <w:pStyle w:val="Memosignature"/>
              <w:rPr>
                <w:b/>
                <w:szCs w:val="22"/>
              </w:rPr>
            </w:pPr>
          </w:p>
          <w:p w14:paraId="40D4C519" w14:textId="77777777" w:rsidR="006F12E4" w:rsidRPr="006F12E4" w:rsidRDefault="006F12E4" w:rsidP="007A45EC">
            <w:pPr>
              <w:pStyle w:val="Memosignature"/>
              <w:rPr>
                <w:b/>
                <w:szCs w:val="22"/>
              </w:rPr>
            </w:pPr>
            <w:r w:rsidRPr="006F12E4">
              <w:rPr>
                <w:b/>
                <w:szCs w:val="22"/>
              </w:rPr>
              <w:t>Post Holder:  ………………………………………………………….</w:t>
            </w:r>
            <w:r w:rsidRPr="006F12E4">
              <w:rPr>
                <w:b/>
                <w:szCs w:val="22"/>
              </w:rPr>
              <w:tab/>
              <w:t>Date: …………………</w:t>
            </w:r>
          </w:p>
          <w:p w14:paraId="3D9A1577" w14:textId="77777777" w:rsidR="006F12E4" w:rsidRPr="006F12E4" w:rsidRDefault="006F12E4" w:rsidP="007A45EC">
            <w:pPr>
              <w:pStyle w:val="Memosignature"/>
              <w:rPr>
                <w:b/>
                <w:szCs w:val="22"/>
              </w:rPr>
            </w:pPr>
          </w:p>
          <w:p w14:paraId="7377379C" w14:textId="77777777" w:rsidR="006F12E4" w:rsidRDefault="006F12E4" w:rsidP="007A45EC">
            <w:pPr>
              <w:pStyle w:val="Memosignature"/>
              <w:rPr>
                <w:b/>
                <w:szCs w:val="22"/>
              </w:rPr>
            </w:pPr>
            <w:smartTag w:uri="urn:schemas-microsoft-com:office:smarttags" w:element="PersonName">
              <w:r w:rsidRPr="006F12E4">
                <w:rPr>
                  <w:b/>
                  <w:szCs w:val="22"/>
                </w:rPr>
                <w:t>Practice Manager</w:t>
              </w:r>
            </w:smartTag>
            <w:r w:rsidRPr="006F12E4">
              <w:rPr>
                <w:b/>
                <w:szCs w:val="22"/>
              </w:rPr>
              <w:t>: ………………………………………………</w:t>
            </w:r>
            <w:proofErr w:type="gramStart"/>
            <w:r w:rsidRPr="006F12E4">
              <w:rPr>
                <w:b/>
                <w:szCs w:val="22"/>
              </w:rPr>
              <w:t>…..</w:t>
            </w:r>
            <w:proofErr w:type="gramEnd"/>
            <w:r w:rsidRPr="006F12E4">
              <w:rPr>
                <w:b/>
                <w:szCs w:val="22"/>
              </w:rPr>
              <w:tab/>
              <w:t>Date: …………………</w:t>
            </w:r>
          </w:p>
          <w:p w14:paraId="5B3657B6" w14:textId="77777777" w:rsidR="000D3FBD" w:rsidRPr="006F12E4" w:rsidRDefault="000D3FBD" w:rsidP="007A45EC">
            <w:pPr>
              <w:pStyle w:val="Memosignature"/>
              <w:rPr>
                <w:b/>
                <w:szCs w:val="22"/>
              </w:rPr>
            </w:pPr>
          </w:p>
        </w:tc>
      </w:tr>
    </w:tbl>
    <w:p w14:paraId="1412E5DB" w14:textId="77777777" w:rsidR="006F12E4" w:rsidRDefault="006F12E4" w:rsidP="006F12E4">
      <w:pPr>
        <w:rPr>
          <w:rFonts w:ascii="Arial" w:hAnsi="Arial" w:cs="Arial"/>
          <w:b/>
        </w:rPr>
      </w:pPr>
    </w:p>
    <w:p w14:paraId="3408D0A3" w14:textId="77777777" w:rsidR="006F12E4" w:rsidRPr="006F12E4" w:rsidRDefault="006F12E4" w:rsidP="006F12E4">
      <w:pPr>
        <w:rPr>
          <w:rFonts w:ascii="Arial" w:hAnsi="Arial" w:cs="Arial"/>
          <w:b/>
        </w:rPr>
      </w:pPr>
      <w:r w:rsidRPr="006F12E4">
        <w:rPr>
          <w:rFonts w:ascii="Arial" w:hAnsi="Arial" w:cs="Arial"/>
          <w:b/>
        </w:rPr>
        <w:t xml:space="preserve">PERSON SPECIFICATION:   PHARMACY TECHNICIAN  </w:t>
      </w:r>
    </w:p>
    <w:tbl>
      <w:tblPr>
        <w:tblStyle w:val="TableGrid"/>
        <w:tblW w:w="0" w:type="auto"/>
        <w:tblLook w:val="04A0" w:firstRow="1" w:lastRow="0" w:firstColumn="1" w:lastColumn="0" w:noHBand="0" w:noVBand="1"/>
      </w:tblPr>
      <w:tblGrid>
        <w:gridCol w:w="2974"/>
        <w:gridCol w:w="3088"/>
        <w:gridCol w:w="2954"/>
      </w:tblGrid>
      <w:tr w:rsidR="006F12E4" w:rsidRPr="006F12E4" w14:paraId="6B593309" w14:textId="77777777" w:rsidTr="007A45EC">
        <w:tc>
          <w:tcPr>
            <w:tcW w:w="4724" w:type="dxa"/>
          </w:tcPr>
          <w:p w14:paraId="5138BB08" w14:textId="77777777" w:rsidR="006F12E4" w:rsidRPr="006F12E4" w:rsidRDefault="006F12E4" w:rsidP="007A45EC">
            <w:pPr>
              <w:jc w:val="center"/>
              <w:rPr>
                <w:rFonts w:ascii="Arial" w:hAnsi="Arial" w:cs="Arial"/>
                <w:b/>
              </w:rPr>
            </w:pPr>
            <w:r w:rsidRPr="006F12E4">
              <w:rPr>
                <w:rFonts w:ascii="Arial" w:hAnsi="Arial" w:cs="Arial"/>
                <w:b/>
              </w:rPr>
              <w:t>CRITERIA</w:t>
            </w:r>
          </w:p>
        </w:tc>
        <w:tc>
          <w:tcPr>
            <w:tcW w:w="4725" w:type="dxa"/>
          </w:tcPr>
          <w:p w14:paraId="086BF621" w14:textId="77777777" w:rsidR="006F12E4" w:rsidRPr="006F12E4" w:rsidRDefault="006F12E4" w:rsidP="007A45EC">
            <w:pPr>
              <w:jc w:val="center"/>
              <w:rPr>
                <w:rFonts w:ascii="Arial" w:hAnsi="Arial" w:cs="Arial"/>
                <w:b/>
              </w:rPr>
            </w:pPr>
            <w:r w:rsidRPr="006F12E4">
              <w:rPr>
                <w:rFonts w:ascii="Arial" w:hAnsi="Arial" w:cs="Arial"/>
                <w:b/>
              </w:rPr>
              <w:t>ESSENTIAL</w:t>
            </w:r>
          </w:p>
        </w:tc>
        <w:tc>
          <w:tcPr>
            <w:tcW w:w="4725" w:type="dxa"/>
          </w:tcPr>
          <w:p w14:paraId="30CE09C2" w14:textId="77777777" w:rsidR="006F12E4" w:rsidRPr="006F12E4" w:rsidRDefault="006F12E4" w:rsidP="007A45EC">
            <w:pPr>
              <w:jc w:val="center"/>
              <w:rPr>
                <w:rFonts w:ascii="Arial" w:hAnsi="Arial" w:cs="Arial"/>
                <w:b/>
              </w:rPr>
            </w:pPr>
            <w:r w:rsidRPr="006F12E4">
              <w:rPr>
                <w:rFonts w:ascii="Arial" w:hAnsi="Arial" w:cs="Arial"/>
                <w:b/>
              </w:rPr>
              <w:t>DESIRABLE</w:t>
            </w:r>
          </w:p>
        </w:tc>
      </w:tr>
      <w:tr w:rsidR="006F12E4" w:rsidRPr="006F12E4" w14:paraId="35FD8D16" w14:textId="77777777" w:rsidTr="007A45EC">
        <w:trPr>
          <w:trHeight w:val="2731"/>
        </w:trPr>
        <w:tc>
          <w:tcPr>
            <w:tcW w:w="4724" w:type="dxa"/>
          </w:tcPr>
          <w:p w14:paraId="5807DF1F" w14:textId="77777777" w:rsidR="006F12E4" w:rsidRPr="006F12E4" w:rsidRDefault="006F12E4" w:rsidP="006F12E4">
            <w:pPr>
              <w:rPr>
                <w:rFonts w:ascii="Arial" w:hAnsi="Arial" w:cs="Arial"/>
                <w:bCs/>
              </w:rPr>
            </w:pPr>
          </w:p>
          <w:p w14:paraId="41079608" w14:textId="77777777" w:rsidR="006F12E4" w:rsidRPr="006F12E4" w:rsidRDefault="006F12E4" w:rsidP="006F12E4">
            <w:pPr>
              <w:rPr>
                <w:rFonts w:ascii="Arial" w:hAnsi="Arial" w:cs="Arial"/>
                <w:bCs/>
              </w:rPr>
            </w:pPr>
            <w:r w:rsidRPr="006F12E4">
              <w:rPr>
                <w:rFonts w:ascii="Arial" w:hAnsi="Arial" w:cs="Arial"/>
                <w:bCs/>
              </w:rPr>
              <w:t xml:space="preserve">Qualifications and training </w:t>
            </w:r>
          </w:p>
        </w:tc>
        <w:tc>
          <w:tcPr>
            <w:tcW w:w="4725" w:type="dxa"/>
          </w:tcPr>
          <w:p w14:paraId="5B138EB7" w14:textId="77777777" w:rsidR="006F12E4" w:rsidRPr="006F12E4" w:rsidRDefault="006F12E4" w:rsidP="007A45EC">
            <w:pPr>
              <w:rPr>
                <w:rFonts w:ascii="Arial" w:hAnsi="Arial" w:cs="Arial"/>
                <w:bCs/>
              </w:rPr>
            </w:pPr>
            <w:r w:rsidRPr="006F12E4">
              <w:rPr>
                <w:rFonts w:ascii="Arial" w:hAnsi="Arial" w:cs="Arial"/>
                <w:bCs/>
              </w:rPr>
              <w:t>Professional registration with GPhC</w:t>
            </w:r>
          </w:p>
          <w:p w14:paraId="1856EC35" w14:textId="77777777" w:rsidR="006F12E4" w:rsidRPr="006F12E4" w:rsidRDefault="006F12E4" w:rsidP="007A45EC">
            <w:pPr>
              <w:rPr>
                <w:rFonts w:ascii="Arial" w:hAnsi="Arial" w:cs="Arial"/>
                <w:bCs/>
              </w:rPr>
            </w:pPr>
            <w:r w:rsidRPr="006F12E4">
              <w:rPr>
                <w:rFonts w:ascii="Arial" w:hAnsi="Arial" w:cs="Arial"/>
                <w:bCs/>
              </w:rPr>
              <w:t>BTEC/NVQ Level 3 or equivalent in Pharmaceutical Sciences</w:t>
            </w:r>
          </w:p>
          <w:p w14:paraId="59B06C0B" w14:textId="77777777" w:rsidR="006F12E4" w:rsidRPr="006F12E4" w:rsidRDefault="006F12E4" w:rsidP="007A45EC">
            <w:pPr>
              <w:rPr>
                <w:rFonts w:ascii="Arial" w:hAnsi="Arial" w:cs="Arial"/>
                <w:bCs/>
              </w:rPr>
            </w:pPr>
            <w:r w:rsidRPr="006F12E4">
              <w:rPr>
                <w:rFonts w:ascii="Arial" w:hAnsi="Arial" w:cs="Arial"/>
                <w:bCs/>
              </w:rPr>
              <w:t xml:space="preserve">Evidence of Continued Professional Development </w:t>
            </w:r>
          </w:p>
          <w:p w14:paraId="602DC413" w14:textId="77777777" w:rsidR="006F12E4" w:rsidRPr="006F12E4" w:rsidRDefault="006F12E4" w:rsidP="007A45EC">
            <w:pPr>
              <w:rPr>
                <w:rFonts w:ascii="Arial" w:hAnsi="Arial" w:cs="Arial"/>
                <w:bCs/>
              </w:rPr>
            </w:pPr>
          </w:p>
        </w:tc>
        <w:tc>
          <w:tcPr>
            <w:tcW w:w="4725" w:type="dxa"/>
          </w:tcPr>
          <w:p w14:paraId="56C80430" w14:textId="77777777" w:rsidR="006F12E4" w:rsidRPr="006F12E4" w:rsidRDefault="006F12E4" w:rsidP="007A45EC">
            <w:pPr>
              <w:rPr>
                <w:rFonts w:ascii="Arial" w:hAnsi="Arial" w:cs="Arial"/>
                <w:bCs/>
              </w:rPr>
            </w:pPr>
            <w:r w:rsidRPr="006F12E4">
              <w:rPr>
                <w:rFonts w:ascii="Arial" w:hAnsi="Arial" w:cs="Arial"/>
                <w:bCs/>
              </w:rPr>
              <w:t>Experience of working as a qualified, registered pharmacy technician in primary care, community or hospital pharmacy</w:t>
            </w:r>
          </w:p>
          <w:p w14:paraId="525585DF" w14:textId="77777777" w:rsidR="006F12E4" w:rsidRPr="006F12E4" w:rsidRDefault="006F12E4" w:rsidP="007A45EC">
            <w:pPr>
              <w:rPr>
                <w:rFonts w:ascii="Arial" w:hAnsi="Arial" w:cs="Arial"/>
                <w:bCs/>
              </w:rPr>
            </w:pPr>
            <w:r w:rsidRPr="006F12E4">
              <w:rPr>
                <w:rFonts w:ascii="Arial" w:hAnsi="Arial" w:cs="Arial"/>
                <w:bCs/>
              </w:rPr>
              <w:t>Ability to demonstrate how to influence and persuade partners of the respective merits of different options, innovations, new opportunities and challenges</w:t>
            </w:r>
          </w:p>
        </w:tc>
      </w:tr>
      <w:tr w:rsidR="006F12E4" w:rsidRPr="006F12E4" w14:paraId="7183EDA0" w14:textId="77777777" w:rsidTr="007A45EC">
        <w:trPr>
          <w:trHeight w:val="4417"/>
        </w:trPr>
        <w:tc>
          <w:tcPr>
            <w:tcW w:w="4724" w:type="dxa"/>
          </w:tcPr>
          <w:p w14:paraId="5B1A4CFF" w14:textId="77777777" w:rsidR="006F12E4" w:rsidRPr="006F12E4" w:rsidRDefault="006F12E4" w:rsidP="006F12E4">
            <w:pPr>
              <w:rPr>
                <w:rFonts w:ascii="Arial" w:hAnsi="Arial" w:cs="Arial"/>
                <w:bCs/>
              </w:rPr>
            </w:pPr>
          </w:p>
          <w:p w14:paraId="1B08C1D5" w14:textId="0D97D635" w:rsidR="006F12E4" w:rsidRPr="006F12E4" w:rsidRDefault="006F12E4" w:rsidP="006F12E4">
            <w:pPr>
              <w:rPr>
                <w:rFonts w:ascii="Arial" w:hAnsi="Arial" w:cs="Arial"/>
                <w:bCs/>
              </w:rPr>
            </w:pPr>
            <w:r w:rsidRPr="006F12E4">
              <w:rPr>
                <w:rFonts w:ascii="Arial" w:hAnsi="Arial" w:cs="Arial"/>
                <w:bCs/>
              </w:rPr>
              <w:t>Experience, Knowledge and skills</w:t>
            </w:r>
          </w:p>
        </w:tc>
        <w:tc>
          <w:tcPr>
            <w:tcW w:w="4725" w:type="dxa"/>
          </w:tcPr>
          <w:p w14:paraId="3A00D123" w14:textId="77777777" w:rsidR="006F12E4" w:rsidRPr="006F12E4" w:rsidRDefault="006F12E4" w:rsidP="007A45EC">
            <w:pPr>
              <w:rPr>
                <w:rFonts w:ascii="Arial" w:hAnsi="Arial" w:cs="Arial"/>
                <w:bCs/>
              </w:rPr>
            </w:pPr>
            <w:r w:rsidRPr="006F12E4">
              <w:rPr>
                <w:rFonts w:ascii="Arial" w:hAnsi="Arial" w:cs="Arial"/>
                <w:bCs/>
              </w:rPr>
              <w:t xml:space="preserve"> </w:t>
            </w:r>
          </w:p>
          <w:p w14:paraId="4C63ED80" w14:textId="77777777" w:rsidR="006F12E4" w:rsidRPr="006F12E4" w:rsidRDefault="006F12E4" w:rsidP="007A45EC">
            <w:pPr>
              <w:rPr>
                <w:rFonts w:ascii="Arial" w:hAnsi="Arial" w:cs="Arial"/>
                <w:bCs/>
              </w:rPr>
            </w:pPr>
            <w:r w:rsidRPr="006F12E4">
              <w:rPr>
                <w:rFonts w:ascii="Arial" w:hAnsi="Arial" w:cs="Arial"/>
                <w:bCs/>
              </w:rPr>
              <w:t>An appreciation of the NHS agenda and Government targets</w:t>
            </w:r>
          </w:p>
          <w:p w14:paraId="309B33C6" w14:textId="77777777" w:rsidR="006F12E4" w:rsidRPr="006F12E4" w:rsidRDefault="006F12E4" w:rsidP="007A45EC">
            <w:pPr>
              <w:rPr>
                <w:rFonts w:ascii="Arial" w:hAnsi="Arial" w:cs="Arial"/>
                <w:bCs/>
              </w:rPr>
            </w:pPr>
            <w:r w:rsidRPr="006F12E4">
              <w:rPr>
                <w:rFonts w:ascii="Arial" w:hAnsi="Arial" w:cs="Arial"/>
                <w:bCs/>
              </w:rPr>
              <w:t xml:space="preserve">Awareness of the systems to support management of patients in a primary care setting, delivering pharmaceutical input and support </w:t>
            </w:r>
          </w:p>
          <w:p w14:paraId="4D1DF876" w14:textId="77777777" w:rsidR="006F12E4" w:rsidRPr="006F12E4" w:rsidRDefault="006F12E4" w:rsidP="007A45EC">
            <w:pPr>
              <w:rPr>
                <w:rFonts w:ascii="Arial" w:hAnsi="Arial" w:cs="Arial"/>
                <w:bCs/>
              </w:rPr>
            </w:pPr>
            <w:r w:rsidRPr="006F12E4">
              <w:rPr>
                <w:rFonts w:ascii="Arial" w:hAnsi="Arial" w:cs="Arial"/>
                <w:bCs/>
              </w:rPr>
              <w:t xml:space="preserve">Good clinical pharmacy knowledge and terminology </w:t>
            </w:r>
          </w:p>
          <w:p w14:paraId="11D1B64A" w14:textId="77777777" w:rsidR="006F12E4" w:rsidRPr="006F12E4" w:rsidRDefault="006F12E4" w:rsidP="007A45EC">
            <w:pPr>
              <w:rPr>
                <w:rFonts w:ascii="Arial" w:hAnsi="Arial" w:cs="Arial"/>
                <w:bCs/>
              </w:rPr>
            </w:pPr>
            <w:r w:rsidRPr="006F12E4">
              <w:rPr>
                <w:rFonts w:ascii="Arial" w:hAnsi="Arial" w:cs="Arial"/>
                <w:bCs/>
              </w:rPr>
              <w:t>Knowledge and understanding of pharmacy law and ethics and current legislation</w:t>
            </w:r>
          </w:p>
        </w:tc>
        <w:tc>
          <w:tcPr>
            <w:tcW w:w="4725" w:type="dxa"/>
          </w:tcPr>
          <w:p w14:paraId="354AEC2E" w14:textId="77777777" w:rsidR="006F12E4" w:rsidRPr="006F12E4" w:rsidRDefault="006F12E4" w:rsidP="007A45EC">
            <w:pPr>
              <w:rPr>
                <w:rFonts w:ascii="Arial" w:hAnsi="Arial" w:cs="Arial"/>
                <w:bCs/>
              </w:rPr>
            </w:pPr>
          </w:p>
          <w:p w14:paraId="16537C80" w14:textId="77777777" w:rsidR="006F12E4" w:rsidRPr="006F12E4" w:rsidRDefault="006F12E4" w:rsidP="007A45EC">
            <w:pPr>
              <w:rPr>
                <w:rFonts w:ascii="Arial" w:hAnsi="Arial" w:cs="Arial"/>
                <w:bCs/>
              </w:rPr>
            </w:pPr>
            <w:r w:rsidRPr="006F12E4">
              <w:rPr>
                <w:rFonts w:ascii="Arial" w:hAnsi="Arial" w:cs="Arial"/>
                <w:bCs/>
              </w:rPr>
              <w:t>Awareness of GP management systems</w:t>
            </w:r>
          </w:p>
          <w:p w14:paraId="1BDC0189" w14:textId="77777777" w:rsidR="006F12E4" w:rsidRPr="006F12E4" w:rsidRDefault="006F12E4" w:rsidP="007A45EC">
            <w:pPr>
              <w:rPr>
                <w:rFonts w:ascii="Arial" w:hAnsi="Arial" w:cs="Arial"/>
                <w:bCs/>
              </w:rPr>
            </w:pPr>
            <w:r w:rsidRPr="006F12E4">
              <w:rPr>
                <w:rFonts w:ascii="Arial" w:hAnsi="Arial" w:cs="Arial"/>
                <w:bCs/>
              </w:rPr>
              <w:t xml:space="preserve">An appreciation of the nature of primary care prescribing, concepts of rational prescribing and strategies for the improvement of prescribing </w:t>
            </w:r>
          </w:p>
          <w:p w14:paraId="62339FBD" w14:textId="77777777" w:rsidR="006F12E4" w:rsidRPr="006F12E4" w:rsidRDefault="006F12E4" w:rsidP="007A45EC">
            <w:pPr>
              <w:rPr>
                <w:rFonts w:ascii="Arial" w:hAnsi="Arial" w:cs="Arial"/>
                <w:bCs/>
              </w:rPr>
            </w:pPr>
            <w:r w:rsidRPr="006F12E4">
              <w:rPr>
                <w:rFonts w:ascii="Arial" w:hAnsi="Arial" w:cs="Arial"/>
                <w:bCs/>
              </w:rPr>
              <w:t>Understands the aims of the current healthcare policy within the PCN</w:t>
            </w:r>
          </w:p>
        </w:tc>
      </w:tr>
      <w:tr w:rsidR="006F12E4" w:rsidRPr="006F12E4" w14:paraId="5395312D" w14:textId="77777777" w:rsidTr="007A45EC">
        <w:trPr>
          <w:trHeight w:val="2811"/>
        </w:trPr>
        <w:tc>
          <w:tcPr>
            <w:tcW w:w="4724" w:type="dxa"/>
          </w:tcPr>
          <w:p w14:paraId="6D3FF667" w14:textId="77777777" w:rsidR="006F12E4" w:rsidRPr="006F12E4" w:rsidRDefault="006F12E4" w:rsidP="006F12E4">
            <w:pPr>
              <w:rPr>
                <w:rFonts w:ascii="Arial" w:hAnsi="Arial" w:cs="Arial"/>
                <w:bCs/>
              </w:rPr>
            </w:pPr>
          </w:p>
          <w:p w14:paraId="49DCC12F" w14:textId="77777777" w:rsidR="006F12E4" w:rsidRPr="006F12E4" w:rsidRDefault="006F12E4" w:rsidP="006F12E4">
            <w:pPr>
              <w:rPr>
                <w:rFonts w:ascii="Arial" w:hAnsi="Arial" w:cs="Arial"/>
                <w:bCs/>
              </w:rPr>
            </w:pPr>
            <w:r w:rsidRPr="006F12E4">
              <w:rPr>
                <w:rFonts w:ascii="Arial" w:hAnsi="Arial" w:cs="Arial"/>
                <w:bCs/>
              </w:rPr>
              <w:t>Other</w:t>
            </w:r>
          </w:p>
        </w:tc>
        <w:tc>
          <w:tcPr>
            <w:tcW w:w="4725" w:type="dxa"/>
          </w:tcPr>
          <w:p w14:paraId="34EBF3FA" w14:textId="77777777" w:rsidR="006F12E4" w:rsidRPr="006F12E4" w:rsidRDefault="006F12E4" w:rsidP="007A45EC">
            <w:pPr>
              <w:rPr>
                <w:rFonts w:ascii="Arial" w:hAnsi="Arial" w:cs="Arial"/>
                <w:bCs/>
              </w:rPr>
            </w:pPr>
            <w:r w:rsidRPr="006F12E4">
              <w:rPr>
                <w:rFonts w:ascii="Arial" w:hAnsi="Arial" w:cs="Arial"/>
                <w:bCs/>
              </w:rPr>
              <w:t>Able to work under pressure</w:t>
            </w:r>
          </w:p>
          <w:p w14:paraId="5AFB97BC" w14:textId="77777777" w:rsidR="006F12E4" w:rsidRPr="006F12E4" w:rsidRDefault="006F12E4" w:rsidP="007A45EC">
            <w:pPr>
              <w:rPr>
                <w:rFonts w:ascii="Arial" w:hAnsi="Arial" w:cs="Arial"/>
                <w:bCs/>
              </w:rPr>
            </w:pPr>
            <w:r w:rsidRPr="006F12E4">
              <w:rPr>
                <w:rFonts w:ascii="Arial" w:hAnsi="Arial" w:cs="Arial"/>
                <w:bCs/>
              </w:rPr>
              <w:t>Has attention to detail</w:t>
            </w:r>
            <w:r w:rsidRPr="006F12E4">
              <w:rPr>
                <w:rFonts w:ascii="Arial" w:hAnsi="Arial" w:cs="Arial"/>
                <w:bCs/>
              </w:rPr>
              <w:br/>
            </w:r>
            <w:r w:rsidRPr="006F12E4">
              <w:rPr>
                <w:rFonts w:ascii="Arial" w:hAnsi="Arial" w:cs="Arial"/>
                <w:bCs/>
              </w:rPr>
              <w:br/>
              <w:t>Hard working, flexible and reliable as part of the team</w:t>
            </w:r>
          </w:p>
          <w:p w14:paraId="00F8DFF1" w14:textId="77777777" w:rsidR="006F12E4" w:rsidRPr="006F12E4" w:rsidRDefault="006F12E4" w:rsidP="007A45EC">
            <w:pPr>
              <w:rPr>
                <w:rFonts w:ascii="Arial" w:hAnsi="Arial" w:cs="Arial"/>
                <w:bCs/>
              </w:rPr>
            </w:pPr>
            <w:r w:rsidRPr="006F12E4">
              <w:rPr>
                <w:rFonts w:ascii="Arial" w:hAnsi="Arial" w:cs="Arial"/>
                <w:bCs/>
              </w:rPr>
              <w:t>Ability to work as part of an integrated multi-skilled team</w:t>
            </w:r>
            <w:r w:rsidRPr="006F12E4">
              <w:rPr>
                <w:rFonts w:ascii="Arial" w:hAnsi="Arial" w:cs="Arial"/>
                <w:bCs/>
              </w:rPr>
              <w:br/>
            </w:r>
            <w:r w:rsidRPr="006F12E4">
              <w:rPr>
                <w:rFonts w:ascii="Arial" w:hAnsi="Arial" w:cs="Arial"/>
                <w:bCs/>
              </w:rPr>
              <w:br/>
              <w:t xml:space="preserve">Excellent Time management and Communication skills </w:t>
            </w:r>
          </w:p>
          <w:p w14:paraId="66B3CF74" w14:textId="77777777" w:rsidR="006F12E4" w:rsidRPr="006F12E4" w:rsidRDefault="006F12E4" w:rsidP="007A45EC">
            <w:pPr>
              <w:rPr>
                <w:rFonts w:ascii="Arial" w:hAnsi="Arial" w:cs="Arial"/>
                <w:bCs/>
              </w:rPr>
            </w:pPr>
            <w:r w:rsidRPr="006F12E4">
              <w:rPr>
                <w:rFonts w:ascii="Arial" w:hAnsi="Arial" w:cs="Arial"/>
                <w:bCs/>
              </w:rPr>
              <w:t>Excellent verbal and written communication skills coupled with the understanding of data protection and confidentiality issues</w:t>
            </w:r>
          </w:p>
          <w:p w14:paraId="1B2A8A1C" w14:textId="77777777" w:rsidR="006F12E4" w:rsidRPr="006F12E4" w:rsidRDefault="006F12E4" w:rsidP="007A45EC">
            <w:pPr>
              <w:rPr>
                <w:rFonts w:ascii="Arial" w:hAnsi="Arial" w:cs="Arial"/>
                <w:bCs/>
              </w:rPr>
            </w:pPr>
            <w:r w:rsidRPr="006F12E4">
              <w:rPr>
                <w:rFonts w:ascii="Arial" w:hAnsi="Arial" w:cs="Arial"/>
                <w:bCs/>
              </w:rPr>
              <w:t xml:space="preserve">Ability to adapt to specific clinical systems with the surgery </w:t>
            </w:r>
          </w:p>
          <w:p w14:paraId="4A010181" w14:textId="77777777" w:rsidR="006F12E4" w:rsidRPr="006F12E4" w:rsidRDefault="006F12E4" w:rsidP="007A45EC">
            <w:pPr>
              <w:rPr>
                <w:rFonts w:ascii="Arial" w:hAnsi="Arial" w:cs="Arial"/>
                <w:bCs/>
              </w:rPr>
            </w:pPr>
            <w:r w:rsidRPr="006F12E4">
              <w:rPr>
                <w:rFonts w:ascii="Arial" w:hAnsi="Arial" w:cs="Arial"/>
                <w:bCs/>
              </w:rPr>
              <w:t>Ability to use and understand Microsoft Office Package</w:t>
            </w:r>
          </w:p>
        </w:tc>
        <w:tc>
          <w:tcPr>
            <w:tcW w:w="4725" w:type="dxa"/>
          </w:tcPr>
          <w:p w14:paraId="23A38795" w14:textId="77777777" w:rsidR="006F12E4" w:rsidRPr="006F12E4" w:rsidRDefault="006F12E4" w:rsidP="007A45EC">
            <w:pPr>
              <w:rPr>
                <w:rFonts w:ascii="Arial" w:hAnsi="Arial" w:cs="Arial"/>
                <w:b/>
              </w:rPr>
            </w:pPr>
          </w:p>
        </w:tc>
      </w:tr>
    </w:tbl>
    <w:p w14:paraId="1D8C6138" w14:textId="77777777" w:rsidR="006F12E4" w:rsidRPr="006F12E4" w:rsidRDefault="006F12E4" w:rsidP="006F12E4">
      <w:pPr>
        <w:rPr>
          <w:rFonts w:ascii="Arial" w:hAnsi="Arial" w:cs="Arial"/>
          <w:color w:val="595959" w:themeColor="text1" w:themeTint="A6"/>
        </w:rPr>
      </w:pPr>
    </w:p>
    <w:p w14:paraId="2D7A5AF7" w14:textId="77777777" w:rsidR="006F12E4" w:rsidRPr="006F12E4" w:rsidRDefault="006F12E4" w:rsidP="006F12E4">
      <w:pPr>
        <w:rPr>
          <w:rFonts w:ascii="Arial" w:hAnsi="Arial" w:cs="Arial"/>
          <w:color w:val="595959" w:themeColor="text1" w:themeTint="A6"/>
        </w:rPr>
      </w:pPr>
    </w:p>
    <w:p w14:paraId="4A00835B" w14:textId="77777777" w:rsidR="006F12E4" w:rsidRPr="006F12E4" w:rsidRDefault="006F12E4" w:rsidP="006F12E4">
      <w:pPr>
        <w:rPr>
          <w:rFonts w:ascii="Arial" w:hAnsi="Arial" w:cs="Arial"/>
          <w:color w:val="595959" w:themeColor="text1" w:themeTint="A6"/>
        </w:rPr>
      </w:pPr>
    </w:p>
    <w:p w14:paraId="10BC1ACB" w14:textId="77777777" w:rsidR="006F12E4" w:rsidRPr="006027D8" w:rsidRDefault="006F12E4" w:rsidP="006F12E4">
      <w:pPr>
        <w:rPr>
          <w:rFonts w:ascii="Arial" w:hAnsi="Arial" w:cs="Arial"/>
          <w:color w:val="595959" w:themeColor="text1" w:themeTint="A6"/>
        </w:rPr>
      </w:pPr>
    </w:p>
    <w:p w14:paraId="1B5CA455" w14:textId="77777777" w:rsidR="006F12E4" w:rsidRPr="006027D8" w:rsidRDefault="006F12E4" w:rsidP="006F12E4">
      <w:pPr>
        <w:rPr>
          <w:rFonts w:ascii="Arial" w:hAnsi="Arial" w:cs="Arial"/>
          <w:color w:val="595959" w:themeColor="text1" w:themeTint="A6"/>
        </w:rPr>
      </w:pPr>
    </w:p>
    <w:p w14:paraId="4C190866" w14:textId="77777777" w:rsidR="00513E09" w:rsidRDefault="00513E09" w:rsidP="00513E09"/>
    <w:sectPr w:rsidR="00513E0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E5D16"/>
    <w:multiLevelType w:val="hybridMultilevel"/>
    <w:tmpl w:val="4EB29A70"/>
    <w:lvl w:ilvl="0" w:tplc="08090001">
      <w:start w:val="1"/>
      <w:numFmt w:val="bullet"/>
      <w:lvlText w:val=""/>
      <w:lvlJc w:val="left"/>
      <w:pPr>
        <w:tabs>
          <w:tab w:val="num" w:pos="417"/>
        </w:tabs>
        <w:ind w:left="417" w:hanging="360"/>
      </w:pPr>
      <w:rPr>
        <w:rFonts w:ascii="Symbol" w:hAnsi="Symbol" w:hint="default"/>
      </w:rPr>
    </w:lvl>
    <w:lvl w:ilvl="1" w:tplc="FFFFFFFF" w:tentative="1">
      <w:start w:val="1"/>
      <w:numFmt w:val="lowerLetter"/>
      <w:lvlText w:val="%2."/>
      <w:lvlJc w:val="left"/>
      <w:pPr>
        <w:tabs>
          <w:tab w:val="num" w:pos="1137"/>
        </w:tabs>
        <w:ind w:left="1137" w:hanging="360"/>
      </w:pPr>
    </w:lvl>
    <w:lvl w:ilvl="2" w:tplc="FFFFFFFF" w:tentative="1">
      <w:start w:val="1"/>
      <w:numFmt w:val="lowerRoman"/>
      <w:lvlText w:val="%3."/>
      <w:lvlJc w:val="right"/>
      <w:pPr>
        <w:tabs>
          <w:tab w:val="num" w:pos="1857"/>
        </w:tabs>
        <w:ind w:left="1857" w:hanging="180"/>
      </w:pPr>
    </w:lvl>
    <w:lvl w:ilvl="3" w:tplc="FFFFFFFF" w:tentative="1">
      <w:start w:val="1"/>
      <w:numFmt w:val="decimal"/>
      <w:lvlText w:val="%4."/>
      <w:lvlJc w:val="left"/>
      <w:pPr>
        <w:tabs>
          <w:tab w:val="num" w:pos="2577"/>
        </w:tabs>
        <w:ind w:left="2577" w:hanging="360"/>
      </w:pPr>
    </w:lvl>
    <w:lvl w:ilvl="4" w:tplc="FFFFFFFF" w:tentative="1">
      <w:start w:val="1"/>
      <w:numFmt w:val="lowerLetter"/>
      <w:lvlText w:val="%5."/>
      <w:lvlJc w:val="left"/>
      <w:pPr>
        <w:tabs>
          <w:tab w:val="num" w:pos="3297"/>
        </w:tabs>
        <w:ind w:left="3297" w:hanging="360"/>
      </w:pPr>
    </w:lvl>
    <w:lvl w:ilvl="5" w:tplc="FFFFFFFF" w:tentative="1">
      <w:start w:val="1"/>
      <w:numFmt w:val="lowerRoman"/>
      <w:lvlText w:val="%6."/>
      <w:lvlJc w:val="right"/>
      <w:pPr>
        <w:tabs>
          <w:tab w:val="num" w:pos="4017"/>
        </w:tabs>
        <w:ind w:left="4017" w:hanging="180"/>
      </w:pPr>
    </w:lvl>
    <w:lvl w:ilvl="6" w:tplc="FFFFFFFF" w:tentative="1">
      <w:start w:val="1"/>
      <w:numFmt w:val="decimal"/>
      <w:lvlText w:val="%7."/>
      <w:lvlJc w:val="left"/>
      <w:pPr>
        <w:tabs>
          <w:tab w:val="num" w:pos="4737"/>
        </w:tabs>
        <w:ind w:left="4737" w:hanging="360"/>
      </w:pPr>
    </w:lvl>
    <w:lvl w:ilvl="7" w:tplc="FFFFFFFF" w:tentative="1">
      <w:start w:val="1"/>
      <w:numFmt w:val="lowerLetter"/>
      <w:lvlText w:val="%8."/>
      <w:lvlJc w:val="left"/>
      <w:pPr>
        <w:tabs>
          <w:tab w:val="num" w:pos="5457"/>
        </w:tabs>
        <w:ind w:left="5457" w:hanging="360"/>
      </w:pPr>
    </w:lvl>
    <w:lvl w:ilvl="8" w:tplc="FFFFFFFF" w:tentative="1">
      <w:start w:val="1"/>
      <w:numFmt w:val="lowerRoman"/>
      <w:lvlText w:val="%9."/>
      <w:lvlJc w:val="right"/>
      <w:pPr>
        <w:tabs>
          <w:tab w:val="num" w:pos="6177"/>
        </w:tabs>
        <w:ind w:left="6177" w:hanging="180"/>
      </w:pPr>
    </w:lvl>
  </w:abstractNum>
  <w:abstractNum w:abstractNumId="1" w15:restartNumberingAfterBreak="0">
    <w:nsid w:val="01E562F1"/>
    <w:multiLevelType w:val="hybridMultilevel"/>
    <w:tmpl w:val="F716AE8A"/>
    <w:lvl w:ilvl="0" w:tplc="0409000F">
      <w:start w:val="1"/>
      <w:numFmt w:val="decimal"/>
      <w:lvlText w:val="%1."/>
      <w:lvlJc w:val="left"/>
      <w:pPr>
        <w:tabs>
          <w:tab w:val="num" w:pos="417"/>
        </w:tabs>
        <w:ind w:left="417" w:hanging="360"/>
      </w:pPr>
    </w:lvl>
    <w:lvl w:ilvl="1" w:tplc="04090019" w:tentative="1">
      <w:start w:val="1"/>
      <w:numFmt w:val="lowerLetter"/>
      <w:lvlText w:val="%2."/>
      <w:lvlJc w:val="left"/>
      <w:pPr>
        <w:tabs>
          <w:tab w:val="num" w:pos="1137"/>
        </w:tabs>
        <w:ind w:left="1137" w:hanging="360"/>
      </w:pPr>
    </w:lvl>
    <w:lvl w:ilvl="2" w:tplc="0409001B" w:tentative="1">
      <w:start w:val="1"/>
      <w:numFmt w:val="lowerRoman"/>
      <w:lvlText w:val="%3."/>
      <w:lvlJc w:val="right"/>
      <w:pPr>
        <w:tabs>
          <w:tab w:val="num" w:pos="1857"/>
        </w:tabs>
        <w:ind w:left="1857" w:hanging="180"/>
      </w:pPr>
    </w:lvl>
    <w:lvl w:ilvl="3" w:tplc="0409000F" w:tentative="1">
      <w:start w:val="1"/>
      <w:numFmt w:val="decimal"/>
      <w:lvlText w:val="%4."/>
      <w:lvlJc w:val="left"/>
      <w:pPr>
        <w:tabs>
          <w:tab w:val="num" w:pos="2577"/>
        </w:tabs>
        <w:ind w:left="2577" w:hanging="360"/>
      </w:pPr>
    </w:lvl>
    <w:lvl w:ilvl="4" w:tplc="04090019" w:tentative="1">
      <w:start w:val="1"/>
      <w:numFmt w:val="lowerLetter"/>
      <w:lvlText w:val="%5."/>
      <w:lvlJc w:val="left"/>
      <w:pPr>
        <w:tabs>
          <w:tab w:val="num" w:pos="3297"/>
        </w:tabs>
        <w:ind w:left="3297" w:hanging="360"/>
      </w:pPr>
    </w:lvl>
    <w:lvl w:ilvl="5" w:tplc="0409001B" w:tentative="1">
      <w:start w:val="1"/>
      <w:numFmt w:val="lowerRoman"/>
      <w:lvlText w:val="%6."/>
      <w:lvlJc w:val="right"/>
      <w:pPr>
        <w:tabs>
          <w:tab w:val="num" w:pos="4017"/>
        </w:tabs>
        <w:ind w:left="4017" w:hanging="180"/>
      </w:pPr>
    </w:lvl>
    <w:lvl w:ilvl="6" w:tplc="0409000F" w:tentative="1">
      <w:start w:val="1"/>
      <w:numFmt w:val="decimal"/>
      <w:lvlText w:val="%7."/>
      <w:lvlJc w:val="left"/>
      <w:pPr>
        <w:tabs>
          <w:tab w:val="num" w:pos="4737"/>
        </w:tabs>
        <w:ind w:left="4737" w:hanging="360"/>
      </w:pPr>
    </w:lvl>
    <w:lvl w:ilvl="7" w:tplc="04090019" w:tentative="1">
      <w:start w:val="1"/>
      <w:numFmt w:val="lowerLetter"/>
      <w:lvlText w:val="%8."/>
      <w:lvlJc w:val="left"/>
      <w:pPr>
        <w:tabs>
          <w:tab w:val="num" w:pos="5457"/>
        </w:tabs>
        <w:ind w:left="5457" w:hanging="360"/>
      </w:pPr>
    </w:lvl>
    <w:lvl w:ilvl="8" w:tplc="0409001B" w:tentative="1">
      <w:start w:val="1"/>
      <w:numFmt w:val="lowerRoman"/>
      <w:lvlText w:val="%9."/>
      <w:lvlJc w:val="right"/>
      <w:pPr>
        <w:tabs>
          <w:tab w:val="num" w:pos="6177"/>
        </w:tabs>
        <w:ind w:left="6177" w:hanging="180"/>
      </w:pPr>
    </w:lvl>
  </w:abstractNum>
  <w:abstractNum w:abstractNumId="2" w15:restartNumberingAfterBreak="0">
    <w:nsid w:val="142919CD"/>
    <w:multiLevelType w:val="hybridMultilevel"/>
    <w:tmpl w:val="F90032E8"/>
    <w:lvl w:ilvl="0" w:tplc="0409000F">
      <w:start w:val="1"/>
      <w:numFmt w:val="decimal"/>
      <w:lvlText w:val="%1."/>
      <w:lvlJc w:val="left"/>
      <w:pPr>
        <w:tabs>
          <w:tab w:val="num" w:pos="417"/>
        </w:tabs>
        <w:ind w:left="417" w:hanging="360"/>
      </w:pPr>
    </w:lvl>
    <w:lvl w:ilvl="1" w:tplc="04090019" w:tentative="1">
      <w:start w:val="1"/>
      <w:numFmt w:val="lowerLetter"/>
      <w:lvlText w:val="%2."/>
      <w:lvlJc w:val="left"/>
      <w:pPr>
        <w:tabs>
          <w:tab w:val="num" w:pos="1137"/>
        </w:tabs>
        <w:ind w:left="1137" w:hanging="360"/>
      </w:pPr>
    </w:lvl>
    <w:lvl w:ilvl="2" w:tplc="0409001B" w:tentative="1">
      <w:start w:val="1"/>
      <w:numFmt w:val="lowerRoman"/>
      <w:lvlText w:val="%3."/>
      <w:lvlJc w:val="right"/>
      <w:pPr>
        <w:tabs>
          <w:tab w:val="num" w:pos="1857"/>
        </w:tabs>
        <w:ind w:left="1857" w:hanging="180"/>
      </w:pPr>
    </w:lvl>
    <w:lvl w:ilvl="3" w:tplc="0409000F" w:tentative="1">
      <w:start w:val="1"/>
      <w:numFmt w:val="decimal"/>
      <w:lvlText w:val="%4."/>
      <w:lvlJc w:val="left"/>
      <w:pPr>
        <w:tabs>
          <w:tab w:val="num" w:pos="2577"/>
        </w:tabs>
        <w:ind w:left="2577" w:hanging="360"/>
      </w:pPr>
    </w:lvl>
    <w:lvl w:ilvl="4" w:tplc="04090019" w:tentative="1">
      <w:start w:val="1"/>
      <w:numFmt w:val="lowerLetter"/>
      <w:lvlText w:val="%5."/>
      <w:lvlJc w:val="left"/>
      <w:pPr>
        <w:tabs>
          <w:tab w:val="num" w:pos="3297"/>
        </w:tabs>
        <w:ind w:left="3297" w:hanging="360"/>
      </w:pPr>
    </w:lvl>
    <w:lvl w:ilvl="5" w:tplc="0409001B" w:tentative="1">
      <w:start w:val="1"/>
      <w:numFmt w:val="lowerRoman"/>
      <w:lvlText w:val="%6."/>
      <w:lvlJc w:val="right"/>
      <w:pPr>
        <w:tabs>
          <w:tab w:val="num" w:pos="4017"/>
        </w:tabs>
        <w:ind w:left="4017" w:hanging="180"/>
      </w:pPr>
    </w:lvl>
    <w:lvl w:ilvl="6" w:tplc="0409000F" w:tentative="1">
      <w:start w:val="1"/>
      <w:numFmt w:val="decimal"/>
      <w:lvlText w:val="%7."/>
      <w:lvlJc w:val="left"/>
      <w:pPr>
        <w:tabs>
          <w:tab w:val="num" w:pos="4737"/>
        </w:tabs>
        <w:ind w:left="4737" w:hanging="360"/>
      </w:pPr>
    </w:lvl>
    <w:lvl w:ilvl="7" w:tplc="04090019" w:tentative="1">
      <w:start w:val="1"/>
      <w:numFmt w:val="lowerLetter"/>
      <w:lvlText w:val="%8."/>
      <w:lvlJc w:val="left"/>
      <w:pPr>
        <w:tabs>
          <w:tab w:val="num" w:pos="5457"/>
        </w:tabs>
        <w:ind w:left="5457" w:hanging="360"/>
      </w:pPr>
    </w:lvl>
    <w:lvl w:ilvl="8" w:tplc="0409001B" w:tentative="1">
      <w:start w:val="1"/>
      <w:numFmt w:val="lowerRoman"/>
      <w:lvlText w:val="%9."/>
      <w:lvlJc w:val="right"/>
      <w:pPr>
        <w:tabs>
          <w:tab w:val="num" w:pos="6177"/>
        </w:tabs>
        <w:ind w:left="6177" w:hanging="180"/>
      </w:pPr>
    </w:lvl>
  </w:abstractNum>
  <w:abstractNum w:abstractNumId="3" w15:restartNumberingAfterBreak="0">
    <w:nsid w:val="153A0792"/>
    <w:multiLevelType w:val="hybridMultilevel"/>
    <w:tmpl w:val="3D4E46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7074B1"/>
    <w:multiLevelType w:val="hybridMultilevel"/>
    <w:tmpl w:val="1B9C88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CC02879"/>
    <w:multiLevelType w:val="hybridMultilevel"/>
    <w:tmpl w:val="A3ACB00C"/>
    <w:lvl w:ilvl="0" w:tplc="08090001">
      <w:start w:val="1"/>
      <w:numFmt w:val="bullet"/>
      <w:lvlText w:val=""/>
      <w:lvlJc w:val="left"/>
      <w:pPr>
        <w:tabs>
          <w:tab w:val="num" w:pos="417"/>
        </w:tabs>
        <w:ind w:left="417" w:hanging="360"/>
      </w:pPr>
      <w:rPr>
        <w:rFonts w:ascii="Symbol" w:hAnsi="Symbol" w:hint="default"/>
      </w:rPr>
    </w:lvl>
    <w:lvl w:ilvl="1" w:tplc="FFFFFFFF" w:tentative="1">
      <w:start w:val="1"/>
      <w:numFmt w:val="lowerLetter"/>
      <w:lvlText w:val="%2."/>
      <w:lvlJc w:val="left"/>
      <w:pPr>
        <w:tabs>
          <w:tab w:val="num" w:pos="1137"/>
        </w:tabs>
        <w:ind w:left="1137" w:hanging="360"/>
      </w:pPr>
    </w:lvl>
    <w:lvl w:ilvl="2" w:tplc="FFFFFFFF" w:tentative="1">
      <w:start w:val="1"/>
      <w:numFmt w:val="lowerRoman"/>
      <w:lvlText w:val="%3."/>
      <w:lvlJc w:val="right"/>
      <w:pPr>
        <w:tabs>
          <w:tab w:val="num" w:pos="1857"/>
        </w:tabs>
        <w:ind w:left="1857" w:hanging="180"/>
      </w:pPr>
    </w:lvl>
    <w:lvl w:ilvl="3" w:tplc="FFFFFFFF" w:tentative="1">
      <w:start w:val="1"/>
      <w:numFmt w:val="decimal"/>
      <w:lvlText w:val="%4."/>
      <w:lvlJc w:val="left"/>
      <w:pPr>
        <w:tabs>
          <w:tab w:val="num" w:pos="2577"/>
        </w:tabs>
        <w:ind w:left="2577" w:hanging="360"/>
      </w:pPr>
    </w:lvl>
    <w:lvl w:ilvl="4" w:tplc="FFFFFFFF" w:tentative="1">
      <w:start w:val="1"/>
      <w:numFmt w:val="lowerLetter"/>
      <w:lvlText w:val="%5."/>
      <w:lvlJc w:val="left"/>
      <w:pPr>
        <w:tabs>
          <w:tab w:val="num" w:pos="3297"/>
        </w:tabs>
        <w:ind w:left="3297" w:hanging="360"/>
      </w:pPr>
    </w:lvl>
    <w:lvl w:ilvl="5" w:tplc="FFFFFFFF" w:tentative="1">
      <w:start w:val="1"/>
      <w:numFmt w:val="lowerRoman"/>
      <w:lvlText w:val="%6."/>
      <w:lvlJc w:val="right"/>
      <w:pPr>
        <w:tabs>
          <w:tab w:val="num" w:pos="4017"/>
        </w:tabs>
        <w:ind w:left="4017" w:hanging="180"/>
      </w:pPr>
    </w:lvl>
    <w:lvl w:ilvl="6" w:tplc="FFFFFFFF" w:tentative="1">
      <w:start w:val="1"/>
      <w:numFmt w:val="decimal"/>
      <w:lvlText w:val="%7."/>
      <w:lvlJc w:val="left"/>
      <w:pPr>
        <w:tabs>
          <w:tab w:val="num" w:pos="4737"/>
        </w:tabs>
        <w:ind w:left="4737" w:hanging="360"/>
      </w:pPr>
    </w:lvl>
    <w:lvl w:ilvl="7" w:tplc="FFFFFFFF" w:tentative="1">
      <w:start w:val="1"/>
      <w:numFmt w:val="lowerLetter"/>
      <w:lvlText w:val="%8."/>
      <w:lvlJc w:val="left"/>
      <w:pPr>
        <w:tabs>
          <w:tab w:val="num" w:pos="5457"/>
        </w:tabs>
        <w:ind w:left="5457" w:hanging="360"/>
      </w:pPr>
    </w:lvl>
    <w:lvl w:ilvl="8" w:tplc="FFFFFFFF" w:tentative="1">
      <w:start w:val="1"/>
      <w:numFmt w:val="lowerRoman"/>
      <w:lvlText w:val="%9."/>
      <w:lvlJc w:val="right"/>
      <w:pPr>
        <w:tabs>
          <w:tab w:val="num" w:pos="6177"/>
        </w:tabs>
        <w:ind w:left="6177" w:hanging="180"/>
      </w:pPr>
    </w:lvl>
  </w:abstractNum>
  <w:abstractNum w:abstractNumId="6" w15:restartNumberingAfterBreak="0">
    <w:nsid w:val="35397E1C"/>
    <w:multiLevelType w:val="hybridMultilevel"/>
    <w:tmpl w:val="C54ED826"/>
    <w:lvl w:ilvl="0" w:tplc="08090001">
      <w:start w:val="1"/>
      <w:numFmt w:val="bullet"/>
      <w:lvlText w:val=""/>
      <w:lvlJc w:val="left"/>
      <w:pPr>
        <w:tabs>
          <w:tab w:val="num" w:pos="417"/>
        </w:tabs>
        <w:ind w:left="417" w:hanging="360"/>
      </w:pPr>
      <w:rPr>
        <w:rFonts w:ascii="Symbol" w:hAnsi="Symbol" w:hint="default"/>
      </w:rPr>
    </w:lvl>
    <w:lvl w:ilvl="1" w:tplc="FFFFFFFF" w:tentative="1">
      <w:start w:val="1"/>
      <w:numFmt w:val="lowerLetter"/>
      <w:lvlText w:val="%2."/>
      <w:lvlJc w:val="left"/>
      <w:pPr>
        <w:tabs>
          <w:tab w:val="num" w:pos="1137"/>
        </w:tabs>
        <w:ind w:left="1137" w:hanging="360"/>
      </w:pPr>
    </w:lvl>
    <w:lvl w:ilvl="2" w:tplc="FFFFFFFF" w:tentative="1">
      <w:start w:val="1"/>
      <w:numFmt w:val="lowerRoman"/>
      <w:lvlText w:val="%3."/>
      <w:lvlJc w:val="right"/>
      <w:pPr>
        <w:tabs>
          <w:tab w:val="num" w:pos="1857"/>
        </w:tabs>
        <w:ind w:left="1857" w:hanging="180"/>
      </w:pPr>
    </w:lvl>
    <w:lvl w:ilvl="3" w:tplc="FFFFFFFF" w:tentative="1">
      <w:start w:val="1"/>
      <w:numFmt w:val="decimal"/>
      <w:lvlText w:val="%4."/>
      <w:lvlJc w:val="left"/>
      <w:pPr>
        <w:tabs>
          <w:tab w:val="num" w:pos="2577"/>
        </w:tabs>
        <w:ind w:left="2577" w:hanging="360"/>
      </w:pPr>
    </w:lvl>
    <w:lvl w:ilvl="4" w:tplc="FFFFFFFF" w:tentative="1">
      <w:start w:val="1"/>
      <w:numFmt w:val="lowerLetter"/>
      <w:lvlText w:val="%5."/>
      <w:lvlJc w:val="left"/>
      <w:pPr>
        <w:tabs>
          <w:tab w:val="num" w:pos="3297"/>
        </w:tabs>
        <w:ind w:left="3297" w:hanging="360"/>
      </w:pPr>
    </w:lvl>
    <w:lvl w:ilvl="5" w:tplc="FFFFFFFF" w:tentative="1">
      <w:start w:val="1"/>
      <w:numFmt w:val="lowerRoman"/>
      <w:lvlText w:val="%6."/>
      <w:lvlJc w:val="right"/>
      <w:pPr>
        <w:tabs>
          <w:tab w:val="num" w:pos="4017"/>
        </w:tabs>
        <w:ind w:left="4017" w:hanging="180"/>
      </w:pPr>
    </w:lvl>
    <w:lvl w:ilvl="6" w:tplc="FFFFFFFF" w:tentative="1">
      <w:start w:val="1"/>
      <w:numFmt w:val="decimal"/>
      <w:lvlText w:val="%7."/>
      <w:lvlJc w:val="left"/>
      <w:pPr>
        <w:tabs>
          <w:tab w:val="num" w:pos="4737"/>
        </w:tabs>
        <w:ind w:left="4737" w:hanging="360"/>
      </w:pPr>
    </w:lvl>
    <w:lvl w:ilvl="7" w:tplc="FFFFFFFF" w:tentative="1">
      <w:start w:val="1"/>
      <w:numFmt w:val="lowerLetter"/>
      <w:lvlText w:val="%8."/>
      <w:lvlJc w:val="left"/>
      <w:pPr>
        <w:tabs>
          <w:tab w:val="num" w:pos="5457"/>
        </w:tabs>
        <w:ind w:left="5457" w:hanging="360"/>
      </w:pPr>
    </w:lvl>
    <w:lvl w:ilvl="8" w:tplc="FFFFFFFF" w:tentative="1">
      <w:start w:val="1"/>
      <w:numFmt w:val="lowerRoman"/>
      <w:lvlText w:val="%9."/>
      <w:lvlJc w:val="right"/>
      <w:pPr>
        <w:tabs>
          <w:tab w:val="num" w:pos="6177"/>
        </w:tabs>
        <w:ind w:left="6177" w:hanging="180"/>
      </w:pPr>
    </w:lvl>
  </w:abstractNum>
  <w:abstractNum w:abstractNumId="7" w15:restartNumberingAfterBreak="0">
    <w:nsid w:val="3E9637B0"/>
    <w:multiLevelType w:val="hybridMultilevel"/>
    <w:tmpl w:val="229867A8"/>
    <w:lvl w:ilvl="0" w:tplc="0409000F">
      <w:start w:val="1"/>
      <w:numFmt w:val="decimal"/>
      <w:lvlText w:val="%1."/>
      <w:lvlJc w:val="left"/>
      <w:pPr>
        <w:tabs>
          <w:tab w:val="num" w:pos="417"/>
        </w:tabs>
        <w:ind w:left="417" w:hanging="360"/>
      </w:pPr>
    </w:lvl>
    <w:lvl w:ilvl="1" w:tplc="04090019" w:tentative="1">
      <w:start w:val="1"/>
      <w:numFmt w:val="lowerLetter"/>
      <w:lvlText w:val="%2."/>
      <w:lvlJc w:val="left"/>
      <w:pPr>
        <w:tabs>
          <w:tab w:val="num" w:pos="1137"/>
        </w:tabs>
        <w:ind w:left="1137" w:hanging="360"/>
      </w:pPr>
    </w:lvl>
    <w:lvl w:ilvl="2" w:tplc="0409001B" w:tentative="1">
      <w:start w:val="1"/>
      <w:numFmt w:val="lowerRoman"/>
      <w:lvlText w:val="%3."/>
      <w:lvlJc w:val="right"/>
      <w:pPr>
        <w:tabs>
          <w:tab w:val="num" w:pos="1857"/>
        </w:tabs>
        <w:ind w:left="1857" w:hanging="180"/>
      </w:pPr>
    </w:lvl>
    <w:lvl w:ilvl="3" w:tplc="0409000F" w:tentative="1">
      <w:start w:val="1"/>
      <w:numFmt w:val="decimal"/>
      <w:lvlText w:val="%4."/>
      <w:lvlJc w:val="left"/>
      <w:pPr>
        <w:tabs>
          <w:tab w:val="num" w:pos="2577"/>
        </w:tabs>
        <w:ind w:left="2577" w:hanging="360"/>
      </w:pPr>
    </w:lvl>
    <w:lvl w:ilvl="4" w:tplc="04090019" w:tentative="1">
      <w:start w:val="1"/>
      <w:numFmt w:val="lowerLetter"/>
      <w:lvlText w:val="%5."/>
      <w:lvlJc w:val="left"/>
      <w:pPr>
        <w:tabs>
          <w:tab w:val="num" w:pos="3297"/>
        </w:tabs>
        <w:ind w:left="3297" w:hanging="360"/>
      </w:pPr>
    </w:lvl>
    <w:lvl w:ilvl="5" w:tplc="0409001B" w:tentative="1">
      <w:start w:val="1"/>
      <w:numFmt w:val="lowerRoman"/>
      <w:lvlText w:val="%6."/>
      <w:lvlJc w:val="right"/>
      <w:pPr>
        <w:tabs>
          <w:tab w:val="num" w:pos="4017"/>
        </w:tabs>
        <w:ind w:left="4017" w:hanging="180"/>
      </w:pPr>
    </w:lvl>
    <w:lvl w:ilvl="6" w:tplc="0409000F" w:tentative="1">
      <w:start w:val="1"/>
      <w:numFmt w:val="decimal"/>
      <w:lvlText w:val="%7."/>
      <w:lvlJc w:val="left"/>
      <w:pPr>
        <w:tabs>
          <w:tab w:val="num" w:pos="4737"/>
        </w:tabs>
        <w:ind w:left="4737" w:hanging="360"/>
      </w:pPr>
    </w:lvl>
    <w:lvl w:ilvl="7" w:tplc="04090019" w:tentative="1">
      <w:start w:val="1"/>
      <w:numFmt w:val="lowerLetter"/>
      <w:lvlText w:val="%8."/>
      <w:lvlJc w:val="left"/>
      <w:pPr>
        <w:tabs>
          <w:tab w:val="num" w:pos="5457"/>
        </w:tabs>
        <w:ind w:left="5457" w:hanging="360"/>
      </w:pPr>
    </w:lvl>
    <w:lvl w:ilvl="8" w:tplc="0409001B" w:tentative="1">
      <w:start w:val="1"/>
      <w:numFmt w:val="lowerRoman"/>
      <w:lvlText w:val="%9."/>
      <w:lvlJc w:val="right"/>
      <w:pPr>
        <w:tabs>
          <w:tab w:val="num" w:pos="6177"/>
        </w:tabs>
        <w:ind w:left="6177" w:hanging="180"/>
      </w:pPr>
    </w:lvl>
  </w:abstractNum>
  <w:abstractNum w:abstractNumId="8" w15:restartNumberingAfterBreak="0">
    <w:nsid w:val="453C4D56"/>
    <w:multiLevelType w:val="hybridMultilevel"/>
    <w:tmpl w:val="01AC97F0"/>
    <w:lvl w:ilvl="0" w:tplc="08090001">
      <w:start w:val="1"/>
      <w:numFmt w:val="bullet"/>
      <w:lvlText w:val=""/>
      <w:lvlJc w:val="left"/>
      <w:pPr>
        <w:tabs>
          <w:tab w:val="num" w:pos="417"/>
        </w:tabs>
        <w:ind w:left="417" w:hanging="360"/>
      </w:pPr>
      <w:rPr>
        <w:rFonts w:ascii="Symbol" w:hAnsi="Symbol" w:hint="default"/>
      </w:rPr>
    </w:lvl>
    <w:lvl w:ilvl="1" w:tplc="FFFFFFFF" w:tentative="1">
      <w:start w:val="1"/>
      <w:numFmt w:val="lowerLetter"/>
      <w:lvlText w:val="%2."/>
      <w:lvlJc w:val="left"/>
      <w:pPr>
        <w:tabs>
          <w:tab w:val="num" w:pos="1137"/>
        </w:tabs>
        <w:ind w:left="1137" w:hanging="360"/>
      </w:pPr>
    </w:lvl>
    <w:lvl w:ilvl="2" w:tplc="FFFFFFFF" w:tentative="1">
      <w:start w:val="1"/>
      <w:numFmt w:val="lowerRoman"/>
      <w:lvlText w:val="%3."/>
      <w:lvlJc w:val="right"/>
      <w:pPr>
        <w:tabs>
          <w:tab w:val="num" w:pos="1857"/>
        </w:tabs>
        <w:ind w:left="1857" w:hanging="180"/>
      </w:pPr>
    </w:lvl>
    <w:lvl w:ilvl="3" w:tplc="FFFFFFFF" w:tentative="1">
      <w:start w:val="1"/>
      <w:numFmt w:val="decimal"/>
      <w:lvlText w:val="%4."/>
      <w:lvlJc w:val="left"/>
      <w:pPr>
        <w:tabs>
          <w:tab w:val="num" w:pos="2577"/>
        </w:tabs>
        <w:ind w:left="2577" w:hanging="360"/>
      </w:pPr>
    </w:lvl>
    <w:lvl w:ilvl="4" w:tplc="FFFFFFFF" w:tentative="1">
      <w:start w:val="1"/>
      <w:numFmt w:val="lowerLetter"/>
      <w:lvlText w:val="%5."/>
      <w:lvlJc w:val="left"/>
      <w:pPr>
        <w:tabs>
          <w:tab w:val="num" w:pos="3297"/>
        </w:tabs>
        <w:ind w:left="3297" w:hanging="360"/>
      </w:pPr>
    </w:lvl>
    <w:lvl w:ilvl="5" w:tplc="FFFFFFFF" w:tentative="1">
      <w:start w:val="1"/>
      <w:numFmt w:val="lowerRoman"/>
      <w:lvlText w:val="%6."/>
      <w:lvlJc w:val="right"/>
      <w:pPr>
        <w:tabs>
          <w:tab w:val="num" w:pos="4017"/>
        </w:tabs>
        <w:ind w:left="4017" w:hanging="180"/>
      </w:pPr>
    </w:lvl>
    <w:lvl w:ilvl="6" w:tplc="FFFFFFFF" w:tentative="1">
      <w:start w:val="1"/>
      <w:numFmt w:val="decimal"/>
      <w:lvlText w:val="%7."/>
      <w:lvlJc w:val="left"/>
      <w:pPr>
        <w:tabs>
          <w:tab w:val="num" w:pos="4737"/>
        </w:tabs>
        <w:ind w:left="4737" w:hanging="360"/>
      </w:pPr>
    </w:lvl>
    <w:lvl w:ilvl="7" w:tplc="FFFFFFFF" w:tentative="1">
      <w:start w:val="1"/>
      <w:numFmt w:val="lowerLetter"/>
      <w:lvlText w:val="%8."/>
      <w:lvlJc w:val="left"/>
      <w:pPr>
        <w:tabs>
          <w:tab w:val="num" w:pos="5457"/>
        </w:tabs>
        <w:ind w:left="5457" w:hanging="360"/>
      </w:pPr>
    </w:lvl>
    <w:lvl w:ilvl="8" w:tplc="FFFFFFFF" w:tentative="1">
      <w:start w:val="1"/>
      <w:numFmt w:val="lowerRoman"/>
      <w:lvlText w:val="%9."/>
      <w:lvlJc w:val="right"/>
      <w:pPr>
        <w:tabs>
          <w:tab w:val="num" w:pos="6177"/>
        </w:tabs>
        <w:ind w:left="6177" w:hanging="180"/>
      </w:pPr>
    </w:lvl>
  </w:abstractNum>
  <w:abstractNum w:abstractNumId="9" w15:restartNumberingAfterBreak="0">
    <w:nsid w:val="479D1A46"/>
    <w:multiLevelType w:val="hybridMultilevel"/>
    <w:tmpl w:val="2BF844BA"/>
    <w:lvl w:ilvl="0" w:tplc="0409000F">
      <w:start w:val="1"/>
      <w:numFmt w:val="decimal"/>
      <w:lvlText w:val="%1."/>
      <w:lvlJc w:val="left"/>
      <w:pPr>
        <w:tabs>
          <w:tab w:val="num" w:pos="417"/>
        </w:tabs>
        <w:ind w:left="417" w:hanging="360"/>
      </w:pPr>
    </w:lvl>
    <w:lvl w:ilvl="1" w:tplc="04090019" w:tentative="1">
      <w:start w:val="1"/>
      <w:numFmt w:val="lowerLetter"/>
      <w:lvlText w:val="%2."/>
      <w:lvlJc w:val="left"/>
      <w:pPr>
        <w:tabs>
          <w:tab w:val="num" w:pos="1137"/>
        </w:tabs>
        <w:ind w:left="1137" w:hanging="360"/>
      </w:pPr>
    </w:lvl>
    <w:lvl w:ilvl="2" w:tplc="0409001B" w:tentative="1">
      <w:start w:val="1"/>
      <w:numFmt w:val="lowerRoman"/>
      <w:lvlText w:val="%3."/>
      <w:lvlJc w:val="right"/>
      <w:pPr>
        <w:tabs>
          <w:tab w:val="num" w:pos="1857"/>
        </w:tabs>
        <w:ind w:left="1857" w:hanging="180"/>
      </w:pPr>
    </w:lvl>
    <w:lvl w:ilvl="3" w:tplc="0409000F" w:tentative="1">
      <w:start w:val="1"/>
      <w:numFmt w:val="decimal"/>
      <w:lvlText w:val="%4."/>
      <w:lvlJc w:val="left"/>
      <w:pPr>
        <w:tabs>
          <w:tab w:val="num" w:pos="2577"/>
        </w:tabs>
        <w:ind w:left="2577" w:hanging="360"/>
      </w:pPr>
    </w:lvl>
    <w:lvl w:ilvl="4" w:tplc="04090019" w:tentative="1">
      <w:start w:val="1"/>
      <w:numFmt w:val="lowerLetter"/>
      <w:lvlText w:val="%5."/>
      <w:lvlJc w:val="left"/>
      <w:pPr>
        <w:tabs>
          <w:tab w:val="num" w:pos="3297"/>
        </w:tabs>
        <w:ind w:left="3297" w:hanging="360"/>
      </w:pPr>
    </w:lvl>
    <w:lvl w:ilvl="5" w:tplc="0409001B" w:tentative="1">
      <w:start w:val="1"/>
      <w:numFmt w:val="lowerRoman"/>
      <w:lvlText w:val="%6."/>
      <w:lvlJc w:val="right"/>
      <w:pPr>
        <w:tabs>
          <w:tab w:val="num" w:pos="4017"/>
        </w:tabs>
        <w:ind w:left="4017" w:hanging="180"/>
      </w:pPr>
    </w:lvl>
    <w:lvl w:ilvl="6" w:tplc="0409000F" w:tentative="1">
      <w:start w:val="1"/>
      <w:numFmt w:val="decimal"/>
      <w:lvlText w:val="%7."/>
      <w:lvlJc w:val="left"/>
      <w:pPr>
        <w:tabs>
          <w:tab w:val="num" w:pos="4737"/>
        </w:tabs>
        <w:ind w:left="4737" w:hanging="360"/>
      </w:pPr>
    </w:lvl>
    <w:lvl w:ilvl="7" w:tplc="04090019" w:tentative="1">
      <w:start w:val="1"/>
      <w:numFmt w:val="lowerLetter"/>
      <w:lvlText w:val="%8."/>
      <w:lvlJc w:val="left"/>
      <w:pPr>
        <w:tabs>
          <w:tab w:val="num" w:pos="5457"/>
        </w:tabs>
        <w:ind w:left="5457" w:hanging="360"/>
      </w:pPr>
    </w:lvl>
    <w:lvl w:ilvl="8" w:tplc="0409001B" w:tentative="1">
      <w:start w:val="1"/>
      <w:numFmt w:val="lowerRoman"/>
      <w:lvlText w:val="%9."/>
      <w:lvlJc w:val="right"/>
      <w:pPr>
        <w:tabs>
          <w:tab w:val="num" w:pos="6177"/>
        </w:tabs>
        <w:ind w:left="6177" w:hanging="180"/>
      </w:pPr>
    </w:lvl>
  </w:abstractNum>
  <w:abstractNum w:abstractNumId="10" w15:restartNumberingAfterBreak="0">
    <w:nsid w:val="4D963898"/>
    <w:multiLevelType w:val="hybridMultilevel"/>
    <w:tmpl w:val="C5BC3C06"/>
    <w:lvl w:ilvl="0" w:tplc="0409000F">
      <w:start w:val="1"/>
      <w:numFmt w:val="decimal"/>
      <w:lvlText w:val="%1."/>
      <w:lvlJc w:val="left"/>
      <w:pPr>
        <w:tabs>
          <w:tab w:val="num" w:pos="417"/>
        </w:tabs>
        <w:ind w:left="417" w:hanging="360"/>
      </w:pPr>
    </w:lvl>
    <w:lvl w:ilvl="1" w:tplc="04090019" w:tentative="1">
      <w:start w:val="1"/>
      <w:numFmt w:val="lowerLetter"/>
      <w:lvlText w:val="%2."/>
      <w:lvlJc w:val="left"/>
      <w:pPr>
        <w:tabs>
          <w:tab w:val="num" w:pos="1137"/>
        </w:tabs>
        <w:ind w:left="1137" w:hanging="360"/>
      </w:pPr>
    </w:lvl>
    <w:lvl w:ilvl="2" w:tplc="0409001B" w:tentative="1">
      <w:start w:val="1"/>
      <w:numFmt w:val="lowerRoman"/>
      <w:lvlText w:val="%3."/>
      <w:lvlJc w:val="right"/>
      <w:pPr>
        <w:tabs>
          <w:tab w:val="num" w:pos="1857"/>
        </w:tabs>
        <w:ind w:left="1857" w:hanging="180"/>
      </w:pPr>
    </w:lvl>
    <w:lvl w:ilvl="3" w:tplc="0409000F" w:tentative="1">
      <w:start w:val="1"/>
      <w:numFmt w:val="decimal"/>
      <w:lvlText w:val="%4."/>
      <w:lvlJc w:val="left"/>
      <w:pPr>
        <w:tabs>
          <w:tab w:val="num" w:pos="2577"/>
        </w:tabs>
        <w:ind w:left="2577" w:hanging="360"/>
      </w:pPr>
    </w:lvl>
    <w:lvl w:ilvl="4" w:tplc="04090019" w:tentative="1">
      <w:start w:val="1"/>
      <w:numFmt w:val="lowerLetter"/>
      <w:lvlText w:val="%5."/>
      <w:lvlJc w:val="left"/>
      <w:pPr>
        <w:tabs>
          <w:tab w:val="num" w:pos="3297"/>
        </w:tabs>
        <w:ind w:left="3297" w:hanging="360"/>
      </w:pPr>
    </w:lvl>
    <w:lvl w:ilvl="5" w:tplc="0409001B" w:tentative="1">
      <w:start w:val="1"/>
      <w:numFmt w:val="lowerRoman"/>
      <w:lvlText w:val="%6."/>
      <w:lvlJc w:val="right"/>
      <w:pPr>
        <w:tabs>
          <w:tab w:val="num" w:pos="4017"/>
        </w:tabs>
        <w:ind w:left="4017" w:hanging="180"/>
      </w:pPr>
    </w:lvl>
    <w:lvl w:ilvl="6" w:tplc="0409000F" w:tentative="1">
      <w:start w:val="1"/>
      <w:numFmt w:val="decimal"/>
      <w:lvlText w:val="%7."/>
      <w:lvlJc w:val="left"/>
      <w:pPr>
        <w:tabs>
          <w:tab w:val="num" w:pos="4737"/>
        </w:tabs>
        <w:ind w:left="4737" w:hanging="360"/>
      </w:pPr>
    </w:lvl>
    <w:lvl w:ilvl="7" w:tplc="04090019" w:tentative="1">
      <w:start w:val="1"/>
      <w:numFmt w:val="lowerLetter"/>
      <w:lvlText w:val="%8."/>
      <w:lvlJc w:val="left"/>
      <w:pPr>
        <w:tabs>
          <w:tab w:val="num" w:pos="5457"/>
        </w:tabs>
        <w:ind w:left="5457" w:hanging="360"/>
      </w:pPr>
    </w:lvl>
    <w:lvl w:ilvl="8" w:tplc="0409001B" w:tentative="1">
      <w:start w:val="1"/>
      <w:numFmt w:val="lowerRoman"/>
      <w:lvlText w:val="%9."/>
      <w:lvlJc w:val="right"/>
      <w:pPr>
        <w:tabs>
          <w:tab w:val="num" w:pos="6177"/>
        </w:tabs>
        <w:ind w:left="6177" w:hanging="180"/>
      </w:pPr>
    </w:lvl>
  </w:abstractNum>
  <w:abstractNum w:abstractNumId="11" w15:restartNumberingAfterBreak="0">
    <w:nsid w:val="4FC214FD"/>
    <w:multiLevelType w:val="hybridMultilevel"/>
    <w:tmpl w:val="705A9BE0"/>
    <w:lvl w:ilvl="0" w:tplc="08090001">
      <w:start w:val="1"/>
      <w:numFmt w:val="bullet"/>
      <w:lvlText w:val=""/>
      <w:lvlJc w:val="left"/>
      <w:pPr>
        <w:tabs>
          <w:tab w:val="num" w:pos="417"/>
        </w:tabs>
        <w:ind w:left="417" w:hanging="360"/>
      </w:pPr>
      <w:rPr>
        <w:rFonts w:ascii="Symbol" w:hAnsi="Symbol" w:hint="default"/>
      </w:rPr>
    </w:lvl>
    <w:lvl w:ilvl="1" w:tplc="FFFFFFFF" w:tentative="1">
      <w:start w:val="1"/>
      <w:numFmt w:val="lowerLetter"/>
      <w:lvlText w:val="%2."/>
      <w:lvlJc w:val="left"/>
      <w:pPr>
        <w:tabs>
          <w:tab w:val="num" w:pos="1137"/>
        </w:tabs>
        <w:ind w:left="1137" w:hanging="360"/>
      </w:pPr>
    </w:lvl>
    <w:lvl w:ilvl="2" w:tplc="FFFFFFFF" w:tentative="1">
      <w:start w:val="1"/>
      <w:numFmt w:val="lowerRoman"/>
      <w:lvlText w:val="%3."/>
      <w:lvlJc w:val="right"/>
      <w:pPr>
        <w:tabs>
          <w:tab w:val="num" w:pos="1857"/>
        </w:tabs>
        <w:ind w:left="1857" w:hanging="180"/>
      </w:pPr>
    </w:lvl>
    <w:lvl w:ilvl="3" w:tplc="FFFFFFFF" w:tentative="1">
      <w:start w:val="1"/>
      <w:numFmt w:val="decimal"/>
      <w:lvlText w:val="%4."/>
      <w:lvlJc w:val="left"/>
      <w:pPr>
        <w:tabs>
          <w:tab w:val="num" w:pos="2577"/>
        </w:tabs>
        <w:ind w:left="2577" w:hanging="360"/>
      </w:pPr>
    </w:lvl>
    <w:lvl w:ilvl="4" w:tplc="FFFFFFFF" w:tentative="1">
      <w:start w:val="1"/>
      <w:numFmt w:val="lowerLetter"/>
      <w:lvlText w:val="%5."/>
      <w:lvlJc w:val="left"/>
      <w:pPr>
        <w:tabs>
          <w:tab w:val="num" w:pos="3297"/>
        </w:tabs>
        <w:ind w:left="3297" w:hanging="360"/>
      </w:pPr>
    </w:lvl>
    <w:lvl w:ilvl="5" w:tplc="FFFFFFFF" w:tentative="1">
      <w:start w:val="1"/>
      <w:numFmt w:val="lowerRoman"/>
      <w:lvlText w:val="%6."/>
      <w:lvlJc w:val="right"/>
      <w:pPr>
        <w:tabs>
          <w:tab w:val="num" w:pos="4017"/>
        </w:tabs>
        <w:ind w:left="4017" w:hanging="180"/>
      </w:pPr>
    </w:lvl>
    <w:lvl w:ilvl="6" w:tplc="FFFFFFFF" w:tentative="1">
      <w:start w:val="1"/>
      <w:numFmt w:val="decimal"/>
      <w:lvlText w:val="%7."/>
      <w:lvlJc w:val="left"/>
      <w:pPr>
        <w:tabs>
          <w:tab w:val="num" w:pos="4737"/>
        </w:tabs>
        <w:ind w:left="4737" w:hanging="360"/>
      </w:pPr>
    </w:lvl>
    <w:lvl w:ilvl="7" w:tplc="FFFFFFFF" w:tentative="1">
      <w:start w:val="1"/>
      <w:numFmt w:val="lowerLetter"/>
      <w:lvlText w:val="%8."/>
      <w:lvlJc w:val="left"/>
      <w:pPr>
        <w:tabs>
          <w:tab w:val="num" w:pos="5457"/>
        </w:tabs>
        <w:ind w:left="5457" w:hanging="360"/>
      </w:pPr>
    </w:lvl>
    <w:lvl w:ilvl="8" w:tplc="FFFFFFFF" w:tentative="1">
      <w:start w:val="1"/>
      <w:numFmt w:val="lowerRoman"/>
      <w:lvlText w:val="%9."/>
      <w:lvlJc w:val="right"/>
      <w:pPr>
        <w:tabs>
          <w:tab w:val="num" w:pos="6177"/>
        </w:tabs>
        <w:ind w:left="6177" w:hanging="180"/>
      </w:pPr>
    </w:lvl>
  </w:abstractNum>
  <w:abstractNum w:abstractNumId="12" w15:restartNumberingAfterBreak="0">
    <w:nsid w:val="5CB4398F"/>
    <w:multiLevelType w:val="hybridMultilevel"/>
    <w:tmpl w:val="CD8AC8A2"/>
    <w:lvl w:ilvl="0" w:tplc="0409000F">
      <w:start w:val="1"/>
      <w:numFmt w:val="decimal"/>
      <w:lvlText w:val="%1."/>
      <w:lvlJc w:val="left"/>
      <w:pPr>
        <w:tabs>
          <w:tab w:val="num" w:pos="417"/>
        </w:tabs>
        <w:ind w:left="417" w:hanging="360"/>
      </w:pPr>
    </w:lvl>
    <w:lvl w:ilvl="1" w:tplc="04090019" w:tentative="1">
      <w:start w:val="1"/>
      <w:numFmt w:val="lowerLetter"/>
      <w:lvlText w:val="%2."/>
      <w:lvlJc w:val="left"/>
      <w:pPr>
        <w:tabs>
          <w:tab w:val="num" w:pos="1137"/>
        </w:tabs>
        <w:ind w:left="1137" w:hanging="360"/>
      </w:pPr>
    </w:lvl>
    <w:lvl w:ilvl="2" w:tplc="0409001B" w:tentative="1">
      <w:start w:val="1"/>
      <w:numFmt w:val="lowerRoman"/>
      <w:lvlText w:val="%3."/>
      <w:lvlJc w:val="right"/>
      <w:pPr>
        <w:tabs>
          <w:tab w:val="num" w:pos="1857"/>
        </w:tabs>
        <w:ind w:left="1857" w:hanging="180"/>
      </w:pPr>
    </w:lvl>
    <w:lvl w:ilvl="3" w:tplc="0409000F" w:tentative="1">
      <w:start w:val="1"/>
      <w:numFmt w:val="decimal"/>
      <w:lvlText w:val="%4."/>
      <w:lvlJc w:val="left"/>
      <w:pPr>
        <w:tabs>
          <w:tab w:val="num" w:pos="2577"/>
        </w:tabs>
        <w:ind w:left="2577" w:hanging="360"/>
      </w:pPr>
    </w:lvl>
    <w:lvl w:ilvl="4" w:tplc="04090019" w:tentative="1">
      <w:start w:val="1"/>
      <w:numFmt w:val="lowerLetter"/>
      <w:lvlText w:val="%5."/>
      <w:lvlJc w:val="left"/>
      <w:pPr>
        <w:tabs>
          <w:tab w:val="num" w:pos="3297"/>
        </w:tabs>
        <w:ind w:left="3297" w:hanging="360"/>
      </w:pPr>
    </w:lvl>
    <w:lvl w:ilvl="5" w:tplc="0409001B" w:tentative="1">
      <w:start w:val="1"/>
      <w:numFmt w:val="lowerRoman"/>
      <w:lvlText w:val="%6."/>
      <w:lvlJc w:val="right"/>
      <w:pPr>
        <w:tabs>
          <w:tab w:val="num" w:pos="4017"/>
        </w:tabs>
        <w:ind w:left="4017" w:hanging="180"/>
      </w:pPr>
    </w:lvl>
    <w:lvl w:ilvl="6" w:tplc="0409000F" w:tentative="1">
      <w:start w:val="1"/>
      <w:numFmt w:val="decimal"/>
      <w:lvlText w:val="%7."/>
      <w:lvlJc w:val="left"/>
      <w:pPr>
        <w:tabs>
          <w:tab w:val="num" w:pos="4737"/>
        </w:tabs>
        <w:ind w:left="4737" w:hanging="360"/>
      </w:pPr>
    </w:lvl>
    <w:lvl w:ilvl="7" w:tplc="04090019" w:tentative="1">
      <w:start w:val="1"/>
      <w:numFmt w:val="lowerLetter"/>
      <w:lvlText w:val="%8."/>
      <w:lvlJc w:val="left"/>
      <w:pPr>
        <w:tabs>
          <w:tab w:val="num" w:pos="5457"/>
        </w:tabs>
        <w:ind w:left="5457" w:hanging="360"/>
      </w:pPr>
    </w:lvl>
    <w:lvl w:ilvl="8" w:tplc="0409001B" w:tentative="1">
      <w:start w:val="1"/>
      <w:numFmt w:val="lowerRoman"/>
      <w:lvlText w:val="%9."/>
      <w:lvlJc w:val="right"/>
      <w:pPr>
        <w:tabs>
          <w:tab w:val="num" w:pos="6177"/>
        </w:tabs>
        <w:ind w:left="6177" w:hanging="180"/>
      </w:pPr>
    </w:lvl>
  </w:abstractNum>
  <w:abstractNum w:abstractNumId="13" w15:restartNumberingAfterBreak="0">
    <w:nsid w:val="728B154F"/>
    <w:multiLevelType w:val="hybridMultilevel"/>
    <w:tmpl w:val="8BFCAEC6"/>
    <w:lvl w:ilvl="0" w:tplc="08090001">
      <w:start w:val="1"/>
      <w:numFmt w:val="bullet"/>
      <w:lvlText w:val=""/>
      <w:lvlJc w:val="left"/>
      <w:pPr>
        <w:tabs>
          <w:tab w:val="num" w:pos="417"/>
        </w:tabs>
        <w:ind w:left="417" w:hanging="360"/>
      </w:pPr>
      <w:rPr>
        <w:rFonts w:ascii="Symbol" w:hAnsi="Symbol" w:hint="default"/>
      </w:rPr>
    </w:lvl>
    <w:lvl w:ilvl="1" w:tplc="FFFFFFFF" w:tentative="1">
      <w:start w:val="1"/>
      <w:numFmt w:val="lowerLetter"/>
      <w:lvlText w:val="%2."/>
      <w:lvlJc w:val="left"/>
      <w:pPr>
        <w:tabs>
          <w:tab w:val="num" w:pos="1137"/>
        </w:tabs>
        <w:ind w:left="1137" w:hanging="360"/>
      </w:pPr>
    </w:lvl>
    <w:lvl w:ilvl="2" w:tplc="FFFFFFFF" w:tentative="1">
      <w:start w:val="1"/>
      <w:numFmt w:val="lowerRoman"/>
      <w:lvlText w:val="%3."/>
      <w:lvlJc w:val="right"/>
      <w:pPr>
        <w:tabs>
          <w:tab w:val="num" w:pos="1857"/>
        </w:tabs>
        <w:ind w:left="1857" w:hanging="180"/>
      </w:pPr>
    </w:lvl>
    <w:lvl w:ilvl="3" w:tplc="FFFFFFFF" w:tentative="1">
      <w:start w:val="1"/>
      <w:numFmt w:val="decimal"/>
      <w:lvlText w:val="%4."/>
      <w:lvlJc w:val="left"/>
      <w:pPr>
        <w:tabs>
          <w:tab w:val="num" w:pos="2577"/>
        </w:tabs>
        <w:ind w:left="2577" w:hanging="360"/>
      </w:pPr>
    </w:lvl>
    <w:lvl w:ilvl="4" w:tplc="FFFFFFFF" w:tentative="1">
      <w:start w:val="1"/>
      <w:numFmt w:val="lowerLetter"/>
      <w:lvlText w:val="%5."/>
      <w:lvlJc w:val="left"/>
      <w:pPr>
        <w:tabs>
          <w:tab w:val="num" w:pos="3297"/>
        </w:tabs>
        <w:ind w:left="3297" w:hanging="360"/>
      </w:pPr>
    </w:lvl>
    <w:lvl w:ilvl="5" w:tplc="FFFFFFFF" w:tentative="1">
      <w:start w:val="1"/>
      <w:numFmt w:val="lowerRoman"/>
      <w:lvlText w:val="%6."/>
      <w:lvlJc w:val="right"/>
      <w:pPr>
        <w:tabs>
          <w:tab w:val="num" w:pos="4017"/>
        </w:tabs>
        <w:ind w:left="4017" w:hanging="180"/>
      </w:pPr>
    </w:lvl>
    <w:lvl w:ilvl="6" w:tplc="FFFFFFFF" w:tentative="1">
      <w:start w:val="1"/>
      <w:numFmt w:val="decimal"/>
      <w:lvlText w:val="%7."/>
      <w:lvlJc w:val="left"/>
      <w:pPr>
        <w:tabs>
          <w:tab w:val="num" w:pos="4737"/>
        </w:tabs>
        <w:ind w:left="4737" w:hanging="360"/>
      </w:pPr>
    </w:lvl>
    <w:lvl w:ilvl="7" w:tplc="FFFFFFFF" w:tentative="1">
      <w:start w:val="1"/>
      <w:numFmt w:val="lowerLetter"/>
      <w:lvlText w:val="%8."/>
      <w:lvlJc w:val="left"/>
      <w:pPr>
        <w:tabs>
          <w:tab w:val="num" w:pos="5457"/>
        </w:tabs>
        <w:ind w:left="5457" w:hanging="360"/>
      </w:pPr>
    </w:lvl>
    <w:lvl w:ilvl="8" w:tplc="FFFFFFFF" w:tentative="1">
      <w:start w:val="1"/>
      <w:numFmt w:val="lowerRoman"/>
      <w:lvlText w:val="%9."/>
      <w:lvlJc w:val="right"/>
      <w:pPr>
        <w:tabs>
          <w:tab w:val="num" w:pos="6177"/>
        </w:tabs>
        <w:ind w:left="6177" w:hanging="180"/>
      </w:pPr>
    </w:lvl>
  </w:abstractNum>
  <w:abstractNum w:abstractNumId="14" w15:restartNumberingAfterBreak="0">
    <w:nsid w:val="7C9F4610"/>
    <w:multiLevelType w:val="hybridMultilevel"/>
    <w:tmpl w:val="1248D59E"/>
    <w:lvl w:ilvl="0" w:tplc="0409000F">
      <w:start w:val="1"/>
      <w:numFmt w:val="decimal"/>
      <w:lvlText w:val="%1."/>
      <w:lvlJc w:val="left"/>
      <w:pPr>
        <w:tabs>
          <w:tab w:val="num" w:pos="417"/>
        </w:tabs>
        <w:ind w:left="417" w:hanging="360"/>
      </w:pPr>
    </w:lvl>
    <w:lvl w:ilvl="1" w:tplc="04090019" w:tentative="1">
      <w:start w:val="1"/>
      <w:numFmt w:val="lowerLetter"/>
      <w:lvlText w:val="%2."/>
      <w:lvlJc w:val="left"/>
      <w:pPr>
        <w:tabs>
          <w:tab w:val="num" w:pos="1137"/>
        </w:tabs>
        <w:ind w:left="1137" w:hanging="360"/>
      </w:pPr>
    </w:lvl>
    <w:lvl w:ilvl="2" w:tplc="0409001B" w:tentative="1">
      <w:start w:val="1"/>
      <w:numFmt w:val="lowerRoman"/>
      <w:lvlText w:val="%3."/>
      <w:lvlJc w:val="right"/>
      <w:pPr>
        <w:tabs>
          <w:tab w:val="num" w:pos="1857"/>
        </w:tabs>
        <w:ind w:left="1857" w:hanging="180"/>
      </w:pPr>
    </w:lvl>
    <w:lvl w:ilvl="3" w:tplc="0409000F" w:tentative="1">
      <w:start w:val="1"/>
      <w:numFmt w:val="decimal"/>
      <w:lvlText w:val="%4."/>
      <w:lvlJc w:val="left"/>
      <w:pPr>
        <w:tabs>
          <w:tab w:val="num" w:pos="2577"/>
        </w:tabs>
        <w:ind w:left="2577" w:hanging="360"/>
      </w:pPr>
    </w:lvl>
    <w:lvl w:ilvl="4" w:tplc="04090019" w:tentative="1">
      <w:start w:val="1"/>
      <w:numFmt w:val="lowerLetter"/>
      <w:lvlText w:val="%5."/>
      <w:lvlJc w:val="left"/>
      <w:pPr>
        <w:tabs>
          <w:tab w:val="num" w:pos="3297"/>
        </w:tabs>
        <w:ind w:left="3297" w:hanging="360"/>
      </w:pPr>
    </w:lvl>
    <w:lvl w:ilvl="5" w:tplc="0409001B" w:tentative="1">
      <w:start w:val="1"/>
      <w:numFmt w:val="lowerRoman"/>
      <w:lvlText w:val="%6."/>
      <w:lvlJc w:val="right"/>
      <w:pPr>
        <w:tabs>
          <w:tab w:val="num" w:pos="4017"/>
        </w:tabs>
        <w:ind w:left="4017" w:hanging="180"/>
      </w:pPr>
    </w:lvl>
    <w:lvl w:ilvl="6" w:tplc="0409000F" w:tentative="1">
      <w:start w:val="1"/>
      <w:numFmt w:val="decimal"/>
      <w:lvlText w:val="%7."/>
      <w:lvlJc w:val="left"/>
      <w:pPr>
        <w:tabs>
          <w:tab w:val="num" w:pos="4737"/>
        </w:tabs>
        <w:ind w:left="4737" w:hanging="360"/>
      </w:pPr>
    </w:lvl>
    <w:lvl w:ilvl="7" w:tplc="04090019" w:tentative="1">
      <w:start w:val="1"/>
      <w:numFmt w:val="lowerLetter"/>
      <w:lvlText w:val="%8."/>
      <w:lvlJc w:val="left"/>
      <w:pPr>
        <w:tabs>
          <w:tab w:val="num" w:pos="5457"/>
        </w:tabs>
        <w:ind w:left="5457" w:hanging="360"/>
      </w:pPr>
    </w:lvl>
    <w:lvl w:ilvl="8" w:tplc="0409001B" w:tentative="1">
      <w:start w:val="1"/>
      <w:numFmt w:val="lowerRoman"/>
      <w:lvlText w:val="%9."/>
      <w:lvlJc w:val="right"/>
      <w:pPr>
        <w:tabs>
          <w:tab w:val="num" w:pos="6177"/>
        </w:tabs>
        <w:ind w:left="6177" w:hanging="180"/>
      </w:pPr>
    </w:lvl>
  </w:abstractNum>
  <w:abstractNum w:abstractNumId="15" w15:restartNumberingAfterBreak="0">
    <w:nsid w:val="7EF30C83"/>
    <w:multiLevelType w:val="hybridMultilevel"/>
    <w:tmpl w:val="7744E3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67618582">
    <w:abstractNumId w:val="10"/>
  </w:num>
  <w:num w:numId="2" w16cid:durableId="127558299">
    <w:abstractNumId w:val="2"/>
  </w:num>
  <w:num w:numId="3" w16cid:durableId="409810135">
    <w:abstractNumId w:val="7"/>
  </w:num>
  <w:num w:numId="4" w16cid:durableId="1762291981">
    <w:abstractNumId w:val="14"/>
  </w:num>
  <w:num w:numId="5" w16cid:durableId="1611737206">
    <w:abstractNumId w:val="1"/>
  </w:num>
  <w:num w:numId="6" w16cid:durableId="1897009649">
    <w:abstractNumId w:val="9"/>
  </w:num>
  <w:num w:numId="7" w16cid:durableId="158735901">
    <w:abstractNumId w:val="12"/>
  </w:num>
  <w:num w:numId="8" w16cid:durableId="603542336">
    <w:abstractNumId w:val="15"/>
  </w:num>
  <w:num w:numId="9" w16cid:durableId="667758327">
    <w:abstractNumId w:val="8"/>
  </w:num>
  <w:num w:numId="10" w16cid:durableId="1997294114">
    <w:abstractNumId w:val="5"/>
  </w:num>
  <w:num w:numId="11" w16cid:durableId="515924352">
    <w:abstractNumId w:val="13"/>
  </w:num>
  <w:num w:numId="12" w16cid:durableId="1508442832">
    <w:abstractNumId w:val="0"/>
  </w:num>
  <w:num w:numId="13" w16cid:durableId="1029188689">
    <w:abstractNumId w:val="6"/>
  </w:num>
  <w:num w:numId="14" w16cid:durableId="1518495785">
    <w:abstractNumId w:val="11"/>
  </w:num>
  <w:num w:numId="15" w16cid:durableId="311444010">
    <w:abstractNumId w:val="3"/>
  </w:num>
  <w:num w:numId="16" w16cid:durableId="163467645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E09"/>
    <w:rsid w:val="00063007"/>
    <w:rsid w:val="000D3FBD"/>
    <w:rsid w:val="002903D0"/>
    <w:rsid w:val="003128C1"/>
    <w:rsid w:val="003628E7"/>
    <w:rsid w:val="003D1CD8"/>
    <w:rsid w:val="00485881"/>
    <w:rsid w:val="00513E09"/>
    <w:rsid w:val="006623B9"/>
    <w:rsid w:val="00694691"/>
    <w:rsid w:val="006F12E4"/>
    <w:rsid w:val="00832CE9"/>
    <w:rsid w:val="009E613B"/>
    <w:rsid w:val="00AA3777"/>
    <w:rsid w:val="00CB6E6B"/>
    <w:rsid w:val="00D21609"/>
    <w:rsid w:val="00DD5D51"/>
    <w:rsid w:val="00E217D4"/>
    <w:rsid w:val="00E90EE1"/>
    <w:rsid w:val="00F0281C"/>
    <w:rsid w:val="00F64D70"/>
    <w:rsid w:val="00FE25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2EC7FD7E"/>
  <w15:chartTrackingRefBased/>
  <w15:docId w15:val="{5B18A06B-6E89-4D35-AC3D-F791A5D69E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emosignature">
    <w:name w:val="Memo signature"/>
    <w:basedOn w:val="Normal"/>
    <w:rsid w:val="00513E09"/>
    <w:pPr>
      <w:spacing w:after="0" w:line="240" w:lineRule="auto"/>
    </w:pPr>
    <w:rPr>
      <w:rFonts w:ascii="Arial" w:eastAsia="Times New Roman" w:hAnsi="Arial" w:cs="Arial"/>
      <w:szCs w:val="24"/>
    </w:rPr>
  </w:style>
  <w:style w:type="paragraph" w:styleId="BodyText2">
    <w:name w:val="Body Text 2"/>
    <w:basedOn w:val="Normal"/>
    <w:link w:val="BodyText2Char"/>
    <w:rsid w:val="00513E09"/>
    <w:pPr>
      <w:widowControl w:val="0"/>
      <w:autoSpaceDE w:val="0"/>
      <w:autoSpaceDN w:val="0"/>
      <w:adjustRightInd w:val="0"/>
      <w:spacing w:after="0" w:line="240" w:lineRule="auto"/>
    </w:pPr>
    <w:rPr>
      <w:rFonts w:ascii="Arial" w:eastAsia="Times New Roman" w:hAnsi="Arial" w:cs="Times New Roman"/>
      <w:szCs w:val="24"/>
    </w:rPr>
  </w:style>
  <w:style w:type="character" w:customStyle="1" w:styleId="BodyText2Char">
    <w:name w:val="Body Text 2 Char"/>
    <w:basedOn w:val="DefaultParagraphFont"/>
    <w:link w:val="BodyText2"/>
    <w:rsid w:val="00513E09"/>
    <w:rPr>
      <w:rFonts w:ascii="Arial" w:eastAsia="Times New Roman" w:hAnsi="Arial" w:cs="Times New Roman"/>
      <w:szCs w:val="24"/>
    </w:rPr>
  </w:style>
  <w:style w:type="table" w:styleId="TableGrid">
    <w:name w:val="Table Grid"/>
    <w:basedOn w:val="TableNormal"/>
    <w:uiPriority w:val="59"/>
    <w:unhideWhenUsed/>
    <w:rsid w:val="006F12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623B9"/>
    <w:pPr>
      <w:ind w:left="720"/>
      <w:contextualSpacing/>
    </w:pPr>
  </w:style>
  <w:style w:type="character" w:styleId="Hyperlink">
    <w:name w:val="Hyperlink"/>
    <w:rsid w:val="000D3FB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97088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el.Hirst@nhs.net" TargetMode="External"/><Relationship Id="rId3" Type="http://schemas.openxmlformats.org/officeDocument/2006/relationships/settings" Target="settings.xml"/><Relationship Id="rId7" Type="http://schemas.openxmlformats.org/officeDocument/2006/relationships/hyperlink" Target="mailto:Helen.Harris3@nhs.n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threevalleyshealthpcn.co.uk"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5</Pages>
  <Words>1608</Words>
  <Characters>9166</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 Becky (BANES ENHANCED MEDICAL SERVICE (BEMS ))</dc:creator>
  <cp:keywords/>
  <dc:description/>
  <cp:lastModifiedBy>TAYLOR, Sharon (ELM HAYES SURGERY)</cp:lastModifiedBy>
  <cp:revision>2</cp:revision>
  <dcterms:created xsi:type="dcterms:W3CDTF">2026-05-21T11:09:00Z</dcterms:created>
  <dcterms:modified xsi:type="dcterms:W3CDTF">2026-05-21T11:09:00Z</dcterms:modified>
</cp:coreProperties>
</file>